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3A" w:rsidRDefault="005A3F71" w:rsidP="000F593A">
      <w:pPr>
        <w:outlineLvl w:val="0"/>
        <w:rPr>
          <w:rFonts w:eastAsia="Times New Roman"/>
          <w:b/>
          <w:bCs/>
          <w:kern w:val="36"/>
          <w:sz w:val="48"/>
          <w:szCs w:val="48"/>
          <w:lang w:eastAsia="ru-RU"/>
        </w:rPr>
      </w:pPr>
      <w:r w:rsidRPr="005A3F71">
        <w:rPr>
          <w:rFonts w:eastAsia="Times New Roman"/>
          <w:b/>
          <w:bCs/>
          <w:kern w:val="36"/>
          <w:sz w:val="48"/>
          <w:szCs w:val="48"/>
          <w:lang w:eastAsia="ru-RU"/>
        </w:rPr>
        <w:t xml:space="preserve">ПОЛОЖЕНИЕ </w:t>
      </w:r>
    </w:p>
    <w:p w:rsidR="005A3F71" w:rsidRPr="005A3F71" w:rsidRDefault="005A3F71" w:rsidP="000F593A">
      <w:pPr>
        <w:spacing w:after="167"/>
        <w:outlineLvl w:val="0"/>
        <w:rPr>
          <w:rFonts w:eastAsia="Times New Roman"/>
          <w:b/>
          <w:bCs/>
          <w:kern w:val="36"/>
          <w:sz w:val="48"/>
          <w:szCs w:val="48"/>
          <w:lang w:eastAsia="ru-RU"/>
        </w:rPr>
      </w:pPr>
      <w:r w:rsidRPr="005A3F71">
        <w:rPr>
          <w:rFonts w:eastAsia="Times New Roman"/>
          <w:b/>
          <w:bCs/>
          <w:kern w:val="36"/>
          <w:sz w:val="48"/>
          <w:szCs w:val="48"/>
          <w:lang w:eastAsia="ru-RU"/>
        </w:rPr>
        <w:t>о защите персональных данных получателей социальных услуг</w:t>
      </w:r>
    </w:p>
    <w:p w:rsidR="005A3F71" w:rsidRPr="005A3F71" w:rsidRDefault="005A3F71" w:rsidP="005A3F71">
      <w:pPr>
        <w:jc w:val="right"/>
        <w:rPr>
          <w:rFonts w:eastAsia="Times New Roman"/>
          <w:lang w:eastAsia="ru-RU"/>
        </w:rPr>
      </w:pPr>
      <w:r w:rsidRPr="005A3F71">
        <w:rPr>
          <w:rFonts w:eastAsia="Times New Roman"/>
          <w:b/>
          <w:bCs/>
          <w:lang w:eastAsia="ru-RU"/>
        </w:rPr>
        <w:t> </w:t>
      </w:r>
    </w:p>
    <w:p w:rsidR="005A3F71" w:rsidRPr="005A3F71" w:rsidRDefault="005A3F71" w:rsidP="005A3F71">
      <w:pPr>
        <w:rPr>
          <w:rFonts w:eastAsia="Times New Roman"/>
          <w:lang w:eastAsia="ru-RU"/>
        </w:rPr>
      </w:pPr>
      <w:r w:rsidRPr="005A3F71">
        <w:rPr>
          <w:rFonts w:eastAsia="Times New Roman"/>
          <w:b/>
          <w:bCs/>
          <w:sz w:val="28"/>
          <w:szCs w:val="28"/>
          <w:lang w:eastAsia="ru-RU"/>
        </w:rPr>
        <w:t>ПОЛОЖЕНИЕ</w:t>
      </w:r>
    </w:p>
    <w:p w:rsidR="005A3F71" w:rsidRDefault="005A3F71" w:rsidP="005A3F71">
      <w:pPr>
        <w:rPr>
          <w:rFonts w:eastAsia="Times New Roman"/>
          <w:b/>
          <w:bCs/>
          <w:sz w:val="28"/>
          <w:szCs w:val="28"/>
          <w:lang w:eastAsia="ru-RU"/>
        </w:rPr>
      </w:pPr>
      <w:r w:rsidRPr="005A3F71">
        <w:rPr>
          <w:rFonts w:eastAsia="Times New Roman"/>
          <w:b/>
          <w:bCs/>
          <w:sz w:val="28"/>
          <w:szCs w:val="28"/>
          <w:lang w:eastAsia="ru-RU"/>
        </w:rPr>
        <w:t xml:space="preserve">о защите персональных данных получателей социальных услуг </w:t>
      </w:r>
      <w:proofErr w:type="gramStart"/>
      <w:r w:rsidRPr="005A3F71">
        <w:rPr>
          <w:rFonts w:eastAsia="Times New Roman"/>
          <w:b/>
          <w:bCs/>
          <w:sz w:val="28"/>
          <w:szCs w:val="28"/>
          <w:lang w:eastAsia="ru-RU"/>
        </w:rPr>
        <w:t>в</w:t>
      </w:r>
      <w:proofErr w:type="gramEnd"/>
      <w:r w:rsidRPr="005A3F71">
        <w:rPr>
          <w:rFonts w:eastAsia="Times New Roman"/>
          <w:b/>
          <w:bCs/>
          <w:sz w:val="28"/>
          <w:szCs w:val="28"/>
          <w:lang w:eastAsia="ru-RU"/>
        </w:rPr>
        <w:t xml:space="preserve"> </w:t>
      </w:r>
    </w:p>
    <w:p w:rsidR="000F593A" w:rsidRDefault="000F593A" w:rsidP="005A3F71">
      <w:pPr>
        <w:rPr>
          <w:rFonts w:eastAsia="Times New Roman"/>
          <w:b/>
          <w:bCs/>
          <w:sz w:val="28"/>
          <w:szCs w:val="28"/>
          <w:lang w:eastAsia="ru-RU"/>
        </w:rPr>
      </w:pPr>
      <w:r>
        <w:rPr>
          <w:rFonts w:eastAsia="Times New Roman"/>
          <w:b/>
          <w:bCs/>
          <w:sz w:val="28"/>
          <w:szCs w:val="28"/>
          <w:lang w:eastAsia="ru-RU"/>
        </w:rPr>
        <w:t xml:space="preserve">государственном бюджетном </w:t>
      </w:r>
      <w:proofErr w:type="gramStart"/>
      <w:r>
        <w:rPr>
          <w:rFonts w:eastAsia="Times New Roman"/>
          <w:b/>
          <w:bCs/>
          <w:sz w:val="28"/>
          <w:szCs w:val="28"/>
          <w:lang w:eastAsia="ru-RU"/>
        </w:rPr>
        <w:t>учреждении</w:t>
      </w:r>
      <w:proofErr w:type="gramEnd"/>
      <w:r>
        <w:rPr>
          <w:rFonts w:eastAsia="Times New Roman"/>
          <w:b/>
          <w:bCs/>
          <w:sz w:val="28"/>
          <w:szCs w:val="28"/>
          <w:lang w:eastAsia="ru-RU"/>
        </w:rPr>
        <w:t xml:space="preserve"> </w:t>
      </w:r>
    </w:p>
    <w:p w:rsidR="000F593A" w:rsidRPr="005A3F71" w:rsidRDefault="000F593A" w:rsidP="005A3F71">
      <w:pPr>
        <w:rPr>
          <w:rFonts w:eastAsia="Times New Roman"/>
          <w:lang w:eastAsia="ru-RU"/>
        </w:rPr>
      </w:pPr>
      <w:r>
        <w:rPr>
          <w:rFonts w:eastAsia="Times New Roman"/>
          <w:b/>
          <w:bCs/>
          <w:sz w:val="28"/>
          <w:szCs w:val="28"/>
          <w:lang w:eastAsia="ru-RU"/>
        </w:rPr>
        <w:t xml:space="preserve">«Социально-реабилитационный центр для несовершеннолетних» Нелидовского городского округа </w:t>
      </w:r>
    </w:p>
    <w:p w:rsidR="005A3F71" w:rsidRPr="005A3F71" w:rsidRDefault="005A3F71" w:rsidP="005A3F71">
      <w:pPr>
        <w:rPr>
          <w:rFonts w:eastAsia="Times New Roman"/>
          <w:lang w:eastAsia="ru-RU"/>
        </w:rPr>
      </w:pPr>
      <w:r w:rsidRPr="005A3F71">
        <w:rPr>
          <w:rFonts w:eastAsia="Times New Roman"/>
          <w:b/>
          <w:bCs/>
          <w:sz w:val="28"/>
          <w:szCs w:val="28"/>
          <w:lang w:eastAsia="ru-RU"/>
        </w:rPr>
        <w:t>1. ОБЩИЕ ПОЛОЖЕНИЯ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1.1. Настоящее Положение об обработке персональных данных (далее – Положение) разработано в соответствии с Конституцией Российской Федерации, Гражданским кодексом Российской Федерации, Федеральным законом от 27.07.2006 г. «Об информации, информационных технологиях и о защите информации», Федеральным законом от 27.07.2006 г. 152-ФЗ «О персональных данных», иными федеральными законами.</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1.2. Цель разработки Положения – определение порядка обработки и защиты персональных данных всех получателей социальных услуг (далее – Клиент) в </w:t>
      </w:r>
      <w:r w:rsidR="000F593A">
        <w:rPr>
          <w:rFonts w:eastAsia="Times New Roman"/>
          <w:sz w:val="28"/>
          <w:szCs w:val="28"/>
          <w:lang w:eastAsia="ru-RU"/>
        </w:rPr>
        <w:t xml:space="preserve">ГБУ СРЦН «Мой семейный центр» Нелидовского городского округа </w:t>
      </w:r>
      <w:r w:rsidRPr="005A3F71">
        <w:rPr>
          <w:rFonts w:eastAsia="Times New Roman"/>
          <w:sz w:val="28"/>
          <w:szCs w:val="28"/>
          <w:lang w:eastAsia="ru-RU"/>
        </w:rPr>
        <w:t>(далее – Учреждение), данные которых подлежат обработке, на основании полномочий оператора;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1.3. Настоящее Положение вступает в силу с момента его утверждения директором Учреждения и действует бессрочно, до замены его новым Положением.</w:t>
      </w:r>
    </w:p>
    <w:p w:rsidR="005A3F71" w:rsidRPr="005A3F71" w:rsidRDefault="005A3F71" w:rsidP="000F593A">
      <w:pPr>
        <w:jc w:val="both"/>
        <w:rPr>
          <w:rFonts w:eastAsia="Times New Roman"/>
          <w:lang w:eastAsia="ru-RU"/>
        </w:rPr>
      </w:pPr>
      <w:r w:rsidRPr="005A3F71">
        <w:rPr>
          <w:rFonts w:eastAsia="Times New Roman"/>
          <w:sz w:val="28"/>
          <w:szCs w:val="28"/>
          <w:lang w:eastAsia="ru-RU"/>
        </w:rPr>
        <w:t>1.4. Изменения в Положение вносятся на основании Приказов директора Учреждения.</w:t>
      </w:r>
    </w:p>
    <w:p w:rsidR="005A3F71" w:rsidRPr="005A3F71" w:rsidRDefault="005A3F71" w:rsidP="005A3F71">
      <w:pPr>
        <w:rPr>
          <w:rFonts w:eastAsia="Times New Roman"/>
          <w:lang w:eastAsia="ru-RU"/>
        </w:rPr>
      </w:pPr>
      <w:r w:rsidRPr="005A3F71">
        <w:rPr>
          <w:rFonts w:eastAsia="Times New Roman"/>
          <w:b/>
          <w:bCs/>
          <w:sz w:val="28"/>
          <w:szCs w:val="28"/>
          <w:lang w:eastAsia="ru-RU"/>
        </w:rPr>
        <w:t>2. ТЕРМИНЫ И ОПРЕДЕЛЕНИЯ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2.1. </w:t>
      </w:r>
      <w:proofErr w:type="gramStart"/>
      <w:r w:rsidRPr="005A3F71">
        <w:rPr>
          <w:rFonts w:eastAsia="Times New Roman"/>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roofErr w:type="gramEnd"/>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2.2. </w:t>
      </w:r>
      <w:proofErr w:type="gramStart"/>
      <w:r w:rsidRPr="005A3F71">
        <w:rPr>
          <w:rFonts w:eastAsia="Times New Roman"/>
          <w:sz w:val="28"/>
          <w:szCs w:val="28"/>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w:t>
      </w:r>
      <w:r w:rsidRPr="005A3F71">
        <w:rPr>
          <w:rFonts w:eastAsia="Times New Roman"/>
          <w:sz w:val="28"/>
          <w:szCs w:val="28"/>
          <w:lang w:eastAsia="ru-RU"/>
        </w:rPr>
        <w:lastRenderedPageBreak/>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A3F71" w:rsidRPr="005A3F71" w:rsidRDefault="005A3F71" w:rsidP="000F593A">
      <w:pPr>
        <w:jc w:val="both"/>
        <w:rPr>
          <w:rFonts w:eastAsia="Times New Roman"/>
          <w:lang w:eastAsia="ru-RU"/>
        </w:rPr>
      </w:pPr>
      <w:r w:rsidRPr="005A3F71">
        <w:rPr>
          <w:rFonts w:eastAsia="Times New Roman"/>
          <w:sz w:val="28"/>
          <w:szCs w:val="28"/>
          <w:lang w:eastAsia="ru-RU"/>
        </w:rPr>
        <w:t>2.3. Автоматизированная обработка персональных данных – обработка персональных данных с помощью средств вычислительной техники.</w:t>
      </w:r>
    </w:p>
    <w:p w:rsidR="005A3F71" w:rsidRPr="005A3F71" w:rsidRDefault="005A3F71" w:rsidP="000F593A">
      <w:pPr>
        <w:jc w:val="both"/>
        <w:rPr>
          <w:rFonts w:eastAsia="Times New Roman"/>
          <w:lang w:eastAsia="ru-RU"/>
        </w:rPr>
      </w:pPr>
      <w:r w:rsidRPr="005A3F71">
        <w:rPr>
          <w:rFonts w:eastAsia="Times New Roman"/>
          <w:sz w:val="28"/>
          <w:szCs w:val="28"/>
          <w:lang w:eastAsia="ru-RU"/>
        </w:rPr>
        <w:t>2.4. 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или иного законного основания.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2.5.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A3F71" w:rsidRPr="005A3F71" w:rsidRDefault="005A3F71" w:rsidP="000F593A">
      <w:pPr>
        <w:jc w:val="both"/>
        <w:rPr>
          <w:rFonts w:eastAsia="Times New Roman"/>
          <w:lang w:eastAsia="ru-RU"/>
        </w:rPr>
      </w:pPr>
      <w:r w:rsidRPr="005A3F71">
        <w:rPr>
          <w:rFonts w:eastAsia="Times New Roman"/>
          <w:sz w:val="28"/>
          <w:szCs w:val="28"/>
          <w:lang w:eastAsia="ru-RU"/>
        </w:rPr>
        <w:t>2.6.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A3F71" w:rsidRPr="005A3F71" w:rsidRDefault="005A3F71" w:rsidP="000F593A">
      <w:pPr>
        <w:jc w:val="both"/>
        <w:rPr>
          <w:rFonts w:eastAsia="Times New Roman"/>
          <w:lang w:eastAsia="ru-RU"/>
        </w:rPr>
      </w:pPr>
      <w:r w:rsidRPr="005A3F71">
        <w:rPr>
          <w:rFonts w:eastAsia="Times New Roman"/>
          <w:sz w:val="28"/>
          <w:szCs w:val="28"/>
          <w:lang w:eastAsia="ru-RU"/>
        </w:rPr>
        <w:t>2.7.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rsidR="005A3F71" w:rsidRPr="005A3F71" w:rsidRDefault="005A3F71" w:rsidP="000F593A">
      <w:pPr>
        <w:jc w:val="both"/>
        <w:rPr>
          <w:rFonts w:eastAsia="Times New Roman"/>
          <w:lang w:eastAsia="ru-RU"/>
        </w:rPr>
      </w:pPr>
      <w:r w:rsidRPr="005A3F71">
        <w:rPr>
          <w:rFonts w:eastAsia="Times New Roman"/>
          <w:sz w:val="28"/>
          <w:szCs w:val="28"/>
          <w:lang w:eastAsia="ru-RU"/>
        </w:rPr>
        <w:t>2.8.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5A3F71" w:rsidRPr="005A3F71" w:rsidRDefault="005A3F71" w:rsidP="000F593A">
      <w:pPr>
        <w:jc w:val="both"/>
        <w:rPr>
          <w:rFonts w:eastAsia="Times New Roman"/>
          <w:lang w:eastAsia="ru-RU"/>
        </w:rPr>
      </w:pPr>
      <w:r w:rsidRPr="005A3F71">
        <w:rPr>
          <w:rFonts w:eastAsia="Times New Roman"/>
          <w:sz w:val="28"/>
          <w:szCs w:val="28"/>
          <w:lang w:eastAsia="ru-RU"/>
        </w:rPr>
        <w:t>2.9.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2.10. Обезличивание персональных данных – действия, в результате которых невозможно без использования дополнительной информации определить принадлежность персональных данных конкретному субъекту.</w:t>
      </w:r>
    </w:p>
    <w:p w:rsidR="005A3F71" w:rsidRPr="005A3F71" w:rsidRDefault="005A3F71" w:rsidP="000F593A">
      <w:pPr>
        <w:jc w:val="both"/>
        <w:rPr>
          <w:rFonts w:eastAsia="Times New Roman"/>
          <w:lang w:eastAsia="ru-RU"/>
        </w:rPr>
      </w:pPr>
      <w:r w:rsidRPr="005A3F71">
        <w:rPr>
          <w:rFonts w:eastAsia="Times New Roman"/>
          <w:sz w:val="28"/>
          <w:szCs w:val="28"/>
          <w:lang w:eastAsia="ru-RU"/>
        </w:rPr>
        <w:t>2.11. Информационная система персональных данных – совокупность содержащихся в базе данных персональных данных и обеспечивающих их обработку информационных технологий и технических средств.</w:t>
      </w:r>
    </w:p>
    <w:p w:rsidR="005A3F71" w:rsidRPr="005A3F71" w:rsidRDefault="005A3F71" w:rsidP="000F593A">
      <w:pPr>
        <w:jc w:val="both"/>
        <w:rPr>
          <w:rFonts w:eastAsia="Times New Roman"/>
          <w:lang w:eastAsia="ru-RU"/>
        </w:rPr>
      </w:pPr>
      <w:r w:rsidRPr="005A3F71">
        <w:rPr>
          <w:rFonts w:eastAsia="Times New Roman"/>
          <w:sz w:val="28"/>
          <w:szCs w:val="28"/>
          <w:lang w:eastAsia="ru-RU"/>
        </w:rPr>
        <w:t>2.12.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5A3F71" w:rsidRPr="005A3F71" w:rsidRDefault="005A3F71" w:rsidP="000F593A">
      <w:pPr>
        <w:jc w:val="both"/>
        <w:rPr>
          <w:rFonts w:eastAsia="Times New Roman"/>
          <w:lang w:eastAsia="ru-RU"/>
        </w:rPr>
      </w:pPr>
      <w:r w:rsidRPr="005A3F71">
        <w:rPr>
          <w:rFonts w:eastAsia="Times New Roman"/>
          <w:sz w:val="28"/>
          <w:szCs w:val="28"/>
          <w:lang w:eastAsia="ru-RU"/>
        </w:rPr>
        <w:t>2.13. Информация – сведения (сообщения, данные) независимо от формы их представления.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lastRenderedPageBreak/>
        <w:t>2.14. Клиент (субъект персональных данных) – физическое лицо, получатель социальных услуг.</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2.15.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Положения Оператором признается </w:t>
      </w:r>
      <w:r w:rsidR="000F593A">
        <w:rPr>
          <w:rFonts w:eastAsia="Times New Roman"/>
          <w:sz w:val="28"/>
          <w:szCs w:val="28"/>
          <w:lang w:eastAsia="ru-RU"/>
        </w:rPr>
        <w:t>государственное бюджетное учреждение «Социально-реабилитационный центр для несовершеннолетних» Нелидовского городского округа.</w:t>
      </w:r>
    </w:p>
    <w:p w:rsidR="005A3F71" w:rsidRPr="005A3F71" w:rsidRDefault="005A3F71" w:rsidP="005A3F71">
      <w:pPr>
        <w:rPr>
          <w:rFonts w:eastAsia="Times New Roman"/>
          <w:lang w:eastAsia="ru-RU"/>
        </w:rPr>
      </w:pPr>
      <w:r w:rsidRPr="005A3F71">
        <w:rPr>
          <w:rFonts w:eastAsia="Times New Roman"/>
          <w:b/>
          <w:bCs/>
          <w:sz w:val="28"/>
          <w:szCs w:val="28"/>
          <w:lang w:eastAsia="ru-RU"/>
        </w:rPr>
        <w:t>3. СОСТАВ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3.1. В состав персональных данных Клиентов, в том числе входят:</w:t>
      </w:r>
    </w:p>
    <w:p w:rsidR="005A3F71" w:rsidRPr="005A3F71" w:rsidRDefault="005A3F71" w:rsidP="000F593A">
      <w:pPr>
        <w:jc w:val="both"/>
        <w:rPr>
          <w:rFonts w:eastAsia="Times New Roman"/>
          <w:lang w:eastAsia="ru-RU"/>
        </w:rPr>
      </w:pPr>
      <w:r w:rsidRPr="005A3F71">
        <w:rPr>
          <w:rFonts w:eastAsia="Times New Roman"/>
          <w:sz w:val="28"/>
          <w:szCs w:val="28"/>
          <w:lang w:eastAsia="ru-RU"/>
        </w:rPr>
        <w:t>3.1.1. Фамилия, имя, отчество.</w:t>
      </w:r>
    </w:p>
    <w:p w:rsidR="005A3F71" w:rsidRPr="005A3F71" w:rsidRDefault="005A3F71" w:rsidP="000F593A">
      <w:pPr>
        <w:jc w:val="both"/>
        <w:rPr>
          <w:rFonts w:eastAsia="Times New Roman"/>
          <w:lang w:eastAsia="ru-RU"/>
        </w:rPr>
      </w:pPr>
      <w:r w:rsidRPr="005A3F71">
        <w:rPr>
          <w:rFonts w:eastAsia="Times New Roman"/>
          <w:sz w:val="28"/>
          <w:szCs w:val="28"/>
          <w:lang w:eastAsia="ru-RU"/>
        </w:rPr>
        <w:t>3.1.2. Год рождения.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3.1.3. Месяц рождения.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3.1.4. Дата рождения.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3.1.5. Место рождения.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3.1.6. Паспортные данные.</w:t>
      </w:r>
    </w:p>
    <w:p w:rsidR="005A3F71" w:rsidRPr="005A3F71" w:rsidRDefault="005A3F71" w:rsidP="000F593A">
      <w:pPr>
        <w:jc w:val="both"/>
        <w:rPr>
          <w:rFonts w:eastAsia="Times New Roman"/>
          <w:lang w:eastAsia="ru-RU"/>
        </w:rPr>
      </w:pPr>
      <w:r w:rsidRPr="005A3F71">
        <w:rPr>
          <w:rFonts w:eastAsia="Times New Roman"/>
          <w:sz w:val="28"/>
          <w:szCs w:val="28"/>
          <w:lang w:eastAsia="ru-RU"/>
        </w:rPr>
        <w:t>3.1.7. Адрес места жительства.</w:t>
      </w:r>
    </w:p>
    <w:p w:rsidR="005A3F71" w:rsidRPr="005A3F71" w:rsidRDefault="005A3F71" w:rsidP="000F593A">
      <w:pPr>
        <w:jc w:val="both"/>
        <w:rPr>
          <w:rFonts w:eastAsia="Times New Roman"/>
          <w:lang w:eastAsia="ru-RU"/>
        </w:rPr>
      </w:pPr>
      <w:r w:rsidRPr="005A3F71">
        <w:rPr>
          <w:rFonts w:eastAsia="Times New Roman"/>
          <w:sz w:val="28"/>
          <w:szCs w:val="28"/>
          <w:lang w:eastAsia="ru-RU"/>
        </w:rPr>
        <w:t>3.1.8. Семейное положение.</w:t>
      </w:r>
    </w:p>
    <w:p w:rsidR="005A3F71" w:rsidRPr="005A3F71" w:rsidRDefault="005A3F71" w:rsidP="000F593A">
      <w:pPr>
        <w:jc w:val="both"/>
        <w:rPr>
          <w:rFonts w:eastAsia="Times New Roman"/>
          <w:lang w:eastAsia="ru-RU"/>
        </w:rPr>
      </w:pPr>
      <w:r w:rsidRPr="005A3F71">
        <w:rPr>
          <w:rFonts w:eastAsia="Times New Roman"/>
          <w:sz w:val="28"/>
          <w:szCs w:val="28"/>
          <w:lang w:eastAsia="ru-RU"/>
        </w:rPr>
        <w:t>3.1.9. Сведения о характере взаимоотношений в семье.</w:t>
      </w:r>
    </w:p>
    <w:p w:rsidR="005A3F71" w:rsidRPr="005A3F71" w:rsidRDefault="005A3F71" w:rsidP="000F593A">
      <w:pPr>
        <w:jc w:val="both"/>
        <w:rPr>
          <w:rFonts w:eastAsia="Times New Roman"/>
          <w:lang w:eastAsia="ru-RU"/>
        </w:rPr>
      </w:pPr>
      <w:r w:rsidRPr="005A3F71">
        <w:rPr>
          <w:rFonts w:eastAsia="Times New Roman"/>
          <w:sz w:val="28"/>
          <w:szCs w:val="28"/>
          <w:lang w:eastAsia="ru-RU"/>
        </w:rPr>
        <w:t>3.1.10. Место работы (место учебы) членов семьи и родственников.</w:t>
      </w:r>
    </w:p>
    <w:p w:rsidR="005A3F71" w:rsidRPr="005A3F71" w:rsidRDefault="005A3F71" w:rsidP="000F593A">
      <w:pPr>
        <w:jc w:val="both"/>
        <w:rPr>
          <w:rFonts w:eastAsia="Times New Roman"/>
          <w:lang w:eastAsia="ru-RU"/>
        </w:rPr>
      </w:pPr>
      <w:r w:rsidRPr="005A3F71">
        <w:rPr>
          <w:rFonts w:eastAsia="Times New Roman"/>
          <w:sz w:val="28"/>
          <w:szCs w:val="28"/>
          <w:lang w:eastAsia="ru-RU"/>
        </w:rPr>
        <w:t>3.1.11. Сведения о составе семьи.</w:t>
      </w:r>
    </w:p>
    <w:p w:rsidR="005A3F71" w:rsidRPr="005A3F71" w:rsidRDefault="005A3F71" w:rsidP="000F593A">
      <w:pPr>
        <w:jc w:val="both"/>
        <w:rPr>
          <w:rFonts w:eastAsia="Times New Roman"/>
          <w:lang w:eastAsia="ru-RU"/>
        </w:rPr>
      </w:pPr>
      <w:r w:rsidRPr="005A3F71">
        <w:rPr>
          <w:rFonts w:eastAsia="Times New Roman"/>
          <w:sz w:val="28"/>
          <w:szCs w:val="28"/>
          <w:lang w:eastAsia="ru-RU"/>
        </w:rPr>
        <w:t>3.1.12. Сведения о социальных льготах.</w:t>
      </w:r>
    </w:p>
    <w:p w:rsidR="005A3F71" w:rsidRPr="005A3F71" w:rsidRDefault="005A3F71" w:rsidP="000F593A">
      <w:pPr>
        <w:jc w:val="both"/>
        <w:rPr>
          <w:rFonts w:eastAsia="Times New Roman"/>
          <w:lang w:eastAsia="ru-RU"/>
        </w:rPr>
      </w:pPr>
      <w:r w:rsidRPr="005A3F71">
        <w:rPr>
          <w:rFonts w:eastAsia="Times New Roman"/>
          <w:sz w:val="28"/>
          <w:szCs w:val="28"/>
          <w:lang w:eastAsia="ru-RU"/>
        </w:rPr>
        <w:t>3.1.13. Сведения о доходах.</w:t>
      </w:r>
    </w:p>
    <w:p w:rsidR="005A3F71" w:rsidRPr="005A3F71" w:rsidRDefault="005A3F71" w:rsidP="000F593A">
      <w:pPr>
        <w:jc w:val="both"/>
        <w:rPr>
          <w:rFonts w:eastAsia="Times New Roman"/>
          <w:lang w:eastAsia="ru-RU"/>
        </w:rPr>
      </w:pPr>
      <w:r w:rsidRPr="005A3F71">
        <w:rPr>
          <w:rFonts w:eastAsia="Times New Roman"/>
          <w:sz w:val="28"/>
          <w:szCs w:val="28"/>
          <w:lang w:eastAsia="ru-RU"/>
        </w:rPr>
        <w:t>3.1.14. Сведения о состоянии здоровья.</w:t>
      </w:r>
    </w:p>
    <w:p w:rsidR="005A3F71" w:rsidRPr="005A3F71" w:rsidRDefault="005A3F71" w:rsidP="000F593A">
      <w:pPr>
        <w:jc w:val="both"/>
        <w:rPr>
          <w:rFonts w:eastAsia="Times New Roman"/>
          <w:lang w:eastAsia="ru-RU"/>
        </w:rPr>
      </w:pPr>
      <w:r w:rsidRPr="005A3F71">
        <w:rPr>
          <w:rFonts w:eastAsia="Times New Roman"/>
          <w:sz w:val="28"/>
          <w:szCs w:val="28"/>
          <w:lang w:eastAsia="ru-RU"/>
        </w:rPr>
        <w:t>3.1.15. Сведения об образование.</w:t>
      </w:r>
    </w:p>
    <w:p w:rsidR="005A3F71" w:rsidRPr="005A3F71" w:rsidRDefault="005A3F71" w:rsidP="000F593A">
      <w:pPr>
        <w:jc w:val="both"/>
        <w:rPr>
          <w:rFonts w:eastAsia="Times New Roman"/>
          <w:lang w:eastAsia="ru-RU"/>
        </w:rPr>
      </w:pPr>
      <w:r w:rsidRPr="005A3F71">
        <w:rPr>
          <w:rFonts w:eastAsia="Times New Roman"/>
          <w:sz w:val="28"/>
          <w:szCs w:val="28"/>
          <w:lang w:eastAsia="ru-RU"/>
        </w:rPr>
        <w:t>3.1.16. Профессия.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3.1.17. Свидетельство о постановке на учет в налоговый орган и присвоения ИНН.</w:t>
      </w:r>
    </w:p>
    <w:p w:rsidR="005A3F71" w:rsidRPr="005A3F71" w:rsidRDefault="005A3F71" w:rsidP="000F593A">
      <w:pPr>
        <w:jc w:val="both"/>
        <w:rPr>
          <w:rFonts w:eastAsia="Times New Roman"/>
          <w:lang w:eastAsia="ru-RU"/>
        </w:rPr>
      </w:pPr>
      <w:r w:rsidRPr="005A3F71">
        <w:rPr>
          <w:rFonts w:eastAsia="Times New Roman"/>
          <w:sz w:val="28"/>
          <w:szCs w:val="28"/>
          <w:lang w:eastAsia="ru-RU"/>
        </w:rPr>
        <w:t>3.1.18. Номер страхового свидетельства государственного пенсионного страхования.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3.1.19. Занимаемая должность.</w:t>
      </w:r>
    </w:p>
    <w:p w:rsidR="005A3F71" w:rsidRPr="005A3F71" w:rsidRDefault="005A3F71" w:rsidP="000F593A">
      <w:pPr>
        <w:jc w:val="both"/>
        <w:rPr>
          <w:rFonts w:eastAsia="Times New Roman"/>
          <w:lang w:eastAsia="ru-RU"/>
        </w:rPr>
      </w:pPr>
      <w:r w:rsidRPr="005A3F71">
        <w:rPr>
          <w:rFonts w:eastAsia="Times New Roman"/>
          <w:sz w:val="28"/>
          <w:szCs w:val="28"/>
          <w:lang w:eastAsia="ru-RU"/>
        </w:rPr>
        <w:t>3.1.20. Адрес электронной почты.</w:t>
      </w:r>
    </w:p>
    <w:p w:rsidR="005A3F71" w:rsidRPr="005A3F71" w:rsidRDefault="005A3F71" w:rsidP="000F593A">
      <w:pPr>
        <w:jc w:val="both"/>
        <w:rPr>
          <w:rFonts w:eastAsia="Times New Roman"/>
          <w:lang w:eastAsia="ru-RU"/>
        </w:rPr>
      </w:pPr>
      <w:r w:rsidRPr="005A3F71">
        <w:rPr>
          <w:rFonts w:eastAsia="Times New Roman"/>
          <w:sz w:val="28"/>
          <w:szCs w:val="28"/>
          <w:lang w:eastAsia="ru-RU"/>
        </w:rPr>
        <w:t>3.1.21. Номер телефона (домашний, сотовый).</w:t>
      </w:r>
    </w:p>
    <w:p w:rsidR="005A3F71" w:rsidRPr="005A3F71" w:rsidRDefault="005A3F71" w:rsidP="000F593A">
      <w:pPr>
        <w:jc w:val="both"/>
        <w:rPr>
          <w:rFonts w:eastAsia="Times New Roman"/>
          <w:lang w:eastAsia="ru-RU"/>
        </w:rPr>
      </w:pPr>
      <w:r w:rsidRPr="005A3F71">
        <w:rPr>
          <w:rFonts w:eastAsia="Times New Roman"/>
          <w:sz w:val="28"/>
          <w:szCs w:val="28"/>
          <w:lang w:eastAsia="ru-RU"/>
        </w:rPr>
        <w:t>3.1.22. Копии документов, удостоверяющих личность, а также иных документов, предоставляемых Клиентом, и содержащих персональные данные.</w:t>
      </w:r>
    </w:p>
    <w:p w:rsidR="005A3F71" w:rsidRPr="005A3F71" w:rsidRDefault="005A3F71" w:rsidP="000F593A">
      <w:pPr>
        <w:jc w:val="both"/>
        <w:rPr>
          <w:rFonts w:eastAsia="Times New Roman"/>
          <w:lang w:eastAsia="ru-RU"/>
        </w:rPr>
      </w:pPr>
      <w:r w:rsidRPr="005A3F71">
        <w:rPr>
          <w:rFonts w:eastAsia="Times New Roman"/>
          <w:sz w:val="28"/>
          <w:szCs w:val="28"/>
          <w:lang w:eastAsia="ru-RU"/>
        </w:rPr>
        <w:t>3.1.23. Иная информация, которую граждане добровольно сообщают о себе.</w:t>
      </w:r>
    </w:p>
    <w:p w:rsidR="005A3F71" w:rsidRPr="005A3F71" w:rsidRDefault="005A3F71" w:rsidP="000F593A">
      <w:pPr>
        <w:jc w:val="both"/>
        <w:rPr>
          <w:rFonts w:eastAsia="Times New Roman"/>
          <w:lang w:eastAsia="ru-RU"/>
        </w:rPr>
      </w:pPr>
      <w:r w:rsidRPr="005A3F71">
        <w:rPr>
          <w:rFonts w:eastAsia="Times New Roman"/>
          <w:sz w:val="28"/>
          <w:szCs w:val="28"/>
          <w:lang w:eastAsia="ru-RU"/>
        </w:rPr>
        <w:t>3.2. В Учреждении могут создаваться (создаются, собираются) и хранятся следующие документы и сведения, в том числе в электронном виде, содержащие данные о Клиентах:</w:t>
      </w:r>
    </w:p>
    <w:p w:rsidR="005A3F71" w:rsidRPr="005A3F71" w:rsidRDefault="005A3F71" w:rsidP="000F593A">
      <w:pPr>
        <w:jc w:val="both"/>
        <w:rPr>
          <w:rFonts w:eastAsia="Times New Roman"/>
          <w:lang w:eastAsia="ru-RU"/>
        </w:rPr>
      </w:pPr>
      <w:r w:rsidRPr="005A3F71">
        <w:rPr>
          <w:rFonts w:eastAsia="Times New Roman"/>
          <w:sz w:val="28"/>
          <w:szCs w:val="28"/>
          <w:lang w:eastAsia="ru-RU"/>
        </w:rPr>
        <w:t>3.2.1. Анкета.</w:t>
      </w:r>
    </w:p>
    <w:p w:rsidR="005A3F71" w:rsidRPr="005A3F71" w:rsidRDefault="005A3F71" w:rsidP="000F593A">
      <w:pPr>
        <w:jc w:val="both"/>
        <w:rPr>
          <w:rFonts w:eastAsia="Times New Roman"/>
          <w:lang w:eastAsia="ru-RU"/>
        </w:rPr>
      </w:pPr>
      <w:r w:rsidRPr="005A3F71">
        <w:rPr>
          <w:rFonts w:eastAsia="Times New Roman"/>
          <w:sz w:val="28"/>
          <w:szCs w:val="28"/>
          <w:lang w:eastAsia="ru-RU"/>
        </w:rPr>
        <w:t>3.2.2. Заявление о постановки на учёт.</w:t>
      </w:r>
    </w:p>
    <w:p w:rsidR="005A3F71" w:rsidRPr="005A3F71" w:rsidRDefault="005A3F71" w:rsidP="000F593A">
      <w:pPr>
        <w:jc w:val="both"/>
        <w:rPr>
          <w:rFonts w:eastAsia="Times New Roman"/>
          <w:lang w:eastAsia="ru-RU"/>
        </w:rPr>
      </w:pPr>
      <w:r w:rsidRPr="005A3F71">
        <w:rPr>
          <w:rFonts w:eastAsia="Times New Roman"/>
          <w:sz w:val="28"/>
          <w:szCs w:val="28"/>
          <w:lang w:eastAsia="ru-RU"/>
        </w:rPr>
        <w:lastRenderedPageBreak/>
        <w:t>3.2.3. Договор.</w:t>
      </w:r>
    </w:p>
    <w:p w:rsidR="005A3F71" w:rsidRPr="005A3F71" w:rsidRDefault="005A3F71" w:rsidP="000F593A">
      <w:pPr>
        <w:jc w:val="both"/>
        <w:rPr>
          <w:rFonts w:eastAsia="Times New Roman"/>
          <w:lang w:eastAsia="ru-RU"/>
        </w:rPr>
      </w:pPr>
      <w:r w:rsidRPr="005A3F71">
        <w:rPr>
          <w:rFonts w:eastAsia="Times New Roman"/>
          <w:sz w:val="28"/>
          <w:szCs w:val="28"/>
          <w:lang w:eastAsia="ru-RU"/>
        </w:rPr>
        <w:t>3.2.4. Копии документов, удостоверяющих личность, а также иных документов, предоставляемых Клиентом, и содержащих персональные данные.</w:t>
      </w:r>
    </w:p>
    <w:p w:rsidR="005A3F71" w:rsidRPr="005A3F71" w:rsidRDefault="005A3F71" w:rsidP="005A3F71">
      <w:pPr>
        <w:rPr>
          <w:rFonts w:eastAsia="Times New Roman"/>
          <w:lang w:eastAsia="ru-RU"/>
        </w:rPr>
      </w:pPr>
      <w:r w:rsidRPr="005A3F71">
        <w:rPr>
          <w:rFonts w:eastAsia="Times New Roman"/>
          <w:b/>
          <w:bCs/>
          <w:sz w:val="28"/>
          <w:szCs w:val="28"/>
          <w:lang w:eastAsia="ru-RU"/>
        </w:rPr>
        <w:t>4. ЦЕЛЬ ОБРАБОТКИ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4.1. Цель обработки персональных данных – осуществление комплекса действий направленных на достижение цели, в том числе:</w:t>
      </w:r>
    </w:p>
    <w:p w:rsidR="005A3F71" w:rsidRPr="005A3F71" w:rsidRDefault="005A3F71" w:rsidP="000F593A">
      <w:pPr>
        <w:jc w:val="both"/>
        <w:rPr>
          <w:rFonts w:eastAsia="Times New Roman"/>
          <w:lang w:eastAsia="ru-RU"/>
        </w:rPr>
      </w:pPr>
      <w:r w:rsidRPr="005A3F71">
        <w:rPr>
          <w:rFonts w:eastAsia="Times New Roman"/>
          <w:sz w:val="28"/>
          <w:szCs w:val="28"/>
          <w:lang w:eastAsia="ru-RU"/>
        </w:rPr>
        <w:t>4.1.1. Оказание консультационных и информационных услуг.</w:t>
      </w:r>
    </w:p>
    <w:p w:rsidR="005A3F71" w:rsidRPr="005A3F71" w:rsidRDefault="005A3F71" w:rsidP="000F593A">
      <w:pPr>
        <w:jc w:val="both"/>
        <w:rPr>
          <w:rFonts w:eastAsia="Times New Roman"/>
          <w:lang w:eastAsia="ru-RU"/>
        </w:rPr>
      </w:pPr>
      <w:r w:rsidRPr="005A3F71">
        <w:rPr>
          <w:rFonts w:eastAsia="Times New Roman"/>
          <w:sz w:val="28"/>
          <w:szCs w:val="28"/>
          <w:lang w:eastAsia="ru-RU"/>
        </w:rPr>
        <w:t>-  Иные услуги, не запрещенные законодательством, а также комплекс действий с персональными данными, необходимых для исполнения социальных услуг.</w:t>
      </w:r>
    </w:p>
    <w:p w:rsidR="005A3F71" w:rsidRPr="005A3F71" w:rsidRDefault="005A3F71" w:rsidP="000F593A">
      <w:pPr>
        <w:jc w:val="both"/>
        <w:rPr>
          <w:rFonts w:eastAsia="Times New Roman"/>
          <w:lang w:eastAsia="ru-RU"/>
        </w:rPr>
      </w:pPr>
      <w:r w:rsidRPr="005A3F71">
        <w:rPr>
          <w:rFonts w:eastAsia="Times New Roman"/>
          <w:sz w:val="28"/>
          <w:szCs w:val="28"/>
          <w:lang w:eastAsia="ru-RU"/>
        </w:rPr>
        <w:t>- В целях исполнения требований законодательства РФ.</w:t>
      </w:r>
    </w:p>
    <w:p w:rsidR="005A3F71" w:rsidRPr="005A3F71" w:rsidRDefault="005A3F71" w:rsidP="000F593A">
      <w:pPr>
        <w:jc w:val="both"/>
        <w:rPr>
          <w:rFonts w:eastAsia="Times New Roman"/>
          <w:lang w:eastAsia="ru-RU"/>
        </w:rPr>
      </w:pPr>
      <w:r w:rsidRPr="005A3F71">
        <w:rPr>
          <w:rFonts w:eastAsia="Times New Roman"/>
          <w:sz w:val="28"/>
          <w:szCs w:val="28"/>
          <w:lang w:eastAsia="ru-RU"/>
        </w:rPr>
        <w:t>4.2. Условием прекращения обработки персональных данных является ликвидация Организации, а также истечение срока хранения персональных данных.</w:t>
      </w:r>
    </w:p>
    <w:p w:rsidR="005A3F71" w:rsidRPr="005A3F71" w:rsidRDefault="005A3F71" w:rsidP="005A3F71">
      <w:pPr>
        <w:rPr>
          <w:rFonts w:eastAsia="Times New Roman"/>
          <w:lang w:eastAsia="ru-RU"/>
        </w:rPr>
      </w:pPr>
      <w:r w:rsidRPr="005A3F71">
        <w:rPr>
          <w:rFonts w:eastAsia="Times New Roman"/>
          <w:b/>
          <w:bCs/>
          <w:sz w:val="28"/>
          <w:szCs w:val="28"/>
          <w:lang w:eastAsia="ru-RU"/>
        </w:rPr>
        <w:t>5. СБОР, ОБРАБОТКА И ЗАЩИТА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5.1. Порядок получения (сбора)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5.1.1. Все персональные данные Клиента следует получать у него лично с его письменного согласия, кроме случаев, определенных в п. 5.1.4 и 5.1.6 настоящего Положения и иных случаях, предусмотренных законами РФ.</w:t>
      </w:r>
    </w:p>
    <w:p w:rsidR="005A3F71" w:rsidRPr="005A3F71" w:rsidRDefault="005A3F71" w:rsidP="000F593A">
      <w:pPr>
        <w:jc w:val="both"/>
        <w:rPr>
          <w:rFonts w:eastAsia="Times New Roman"/>
          <w:lang w:eastAsia="ru-RU"/>
        </w:rPr>
      </w:pPr>
      <w:r w:rsidRPr="005A3F71">
        <w:rPr>
          <w:rFonts w:eastAsia="Times New Roman"/>
          <w:sz w:val="28"/>
          <w:szCs w:val="28"/>
          <w:lang w:eastAsia="ru-RU"/>
        </w:rPr>
        <w:t>5.1.2. Согласие Клиента на использование его персональных данных хранится в Учреждении в бумажном и (или) электронном виде.</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5.1.3. Согласие субъекта на обработку персональных данных действует в течение 5 лет </w:t>
      </w:r>
      <w:proofErr w:type="gramStart"/>
      <w:r w:rsidRPr="005A3F71">
        <w:rPr>
          <w:rFonts w:eastAsia="Times New Roman"/>
          <w:sz w:val="28"/>
          <w:szCs w:val="28"/>
          <w:lang w:eastAsia="ru-RU"/>
        </w:rPr>
        <w:t>с даты прекращения</w:t>
      </w:r>
      <w:proofErr w:type="gramEnd"/>
      <w:r w:rsidRPr="005A3F71">
        <w:rPr>
          <w:rFonts w:eastAsia="Times New Roman"/>
          <w:sz w:val="28"/>
          <w:szCs w:val="28"/>
          <w:lang w:eastAsia="ru-RU"/>
        </w:rPr>
        <w:t xml:space="preserve"> действия договорных отношений Клиента с Учреждением.</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5.1.4. Если персональные данные </w:t>
      </w:r>
      <w:proofErr w:type="gramStart"/>
      <w:r w:rsidRPr="005A3F71">
        <w:rPr>
          <w:rFonts w:eastAsia="Times New Roman"/>
          <w:sz w:val="28"/>
          <w:szCs w:val="28"/>
          <w:lang w:eastAsia="ru-RU"/>
        </w:rPr>
        <w:t>Клиента</w:t>
      </w:r>
      <w:proofErr w:type="gramEnd"/>
      <w:r w:rsidRPr="005A3F71">
        <w:rPr>
          <w:rFonts w:eastAsia="Times New Roman"/>
          <w:sz w:val="28"/>
          <w:szCs w:val="28"/>
          <w:lang w:eastAsia="ru-RU"/>
        </w:rPr>
        <w:t xml:space="preserve"> возможно получить только у третьей стороны, Клиент должен быть уведомлен об этом заранее и от него должно быть получено письменное согласие. Третье лицо, предоставляющее персональные данные Клиента, должно обладать согласием субъекта на передачу персональных данных Учреждения. Учреждение обязано получить подтверждение от третьего лица, передающего персональные данные Клиента о том, что персональные данные передаются с его согласия. Учреждение обязано при взаимодействии с третьими лицами заключить с ними соглашение о конфиденциальности информации, касающейся персональных данных Клиентов.</w:t>
      </w:r>
    </w:p>
    <w:p w:rsidR="005A3F71" w:rsidRPr="005A3F71" w:rsidRDefault="005A3F71" w:rsidP="000F593A">
      <w:pPr>
        <w:jc w:val="both"/>
        <w:rPr>
          <w:rFonts w:eastAsia="Times New Roman"/>
          <w:lang w:eastAsia="ru-RU"/>
        </w:rPr>
      </w:pPr>
      <w:r w:rsidRPr="005A3F71">
        <w:rPr>
          <w:rFonts w:eastAsia="Times New Roman"/>
          <w:sz w:val="28"/>
          <w:szCs w:val="28"/>
          <w:lang w:eastAsia="ru-RU"/>
        </w:rPr>
        <w:t>5.1.5. Учреждение обязано сообщить Клиенту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персональных данных дать письменное согласие на их получение.</w:t>
      </w:r>
    </w:p>
    <w:p w:rsidR="005A3F71" w:rsidRPr="005A3F71" w:rsidRDefault="005A3F71" w:rsidP="000F593A">
      <w:pPr>
        <w:jc w:val="both"/>
        <w:rPr>
          <w:rFonts w:eastAsia="Times New Roman"/>
          <w:lang w:eastAsia="ru-RU"/>
        </w:rPr>
      </w:pPr>
      <w:r w:rsidRPr="005A3F71">
        <w:rPr>
          <w:rFonts w:eastAsia="Times New Roman"/>
          <w:sz w:val="28"/>
          <w:szCs w:val="28"/>
          <w:lang w:eastAsia="ru-RU"/>
        </w:rPr>
        <w:t>5.1.6. Обработка персональных данных Клиентов без их согласия осуществляется в следующих случаях:</w:t>
      </w:r>
    </w:p>
    <w:p w:rsidR="005A3F71" w:rsidRPr="005A3F71" w:rsidRDefault="005A3F71" w:rsidP="000F593A">
      <w:pPr>
        <w:jc w:val="both"/>
        <w:rPr>
          <w:rFonts w:eastAsia="Times New Roman"/>
          <w:lang w:eastAsia="ru-RU"/>
        </w:rPr>
      </w:pPr>
      <w:r w:rsidRPr="005A3F71">
        <w:rPr>
          <w:rFonts w:eastAsia="Times New Roman"/>
          <w:sz w:val="28"/>
          <w:szCs w:val="28"/>
          <w:lang w:eastAsia="ru-RU"/>
        </w:rPr>
        <w:t>- персональные данные являются общедоступными;</w:t>
      </w:r>
    </w:p>
    <w:p w:rsidR="005A3F71" w:rsidRPr="005A3F71" w:rsidRDefault="005A3F71" w:rsidP="000F593A">
      <w:pPr>
        <w:jc w:val="both"/>
        <w:rPr>
          <w:rFonts w:eastAsia="Times New Roman"/>
          <w:lang w:eastAsia="ru-RU"/>
        </w:rPr>
      </w:pPr>
      <w:r w:rsidRPr="005A3F71">
        <w:rPr>
          <w:rFonts w:eastAsia="Times New Roman"/>
          <w:sz w:val="28"/>
          <w:szCs w:val="28"/>
          <w:lang w:eastAsia="ru-RU"/>
        </w:rPr>
        <w:t>- по требованию полномочных государственных органов в случаях, предусмотренных федеральным законом;</w:t>
      </w:r>
    </w:p>
    <w:p w:rsidR="005A3F71" w:rsidRPr="005A3F71" w:rsidRDefault="005A3F71" w:rsidP="000F593A">
      <w:pPr>
        <w:jc w:val="both"/>
        <w:rPr>
          <w:rFonts w:eastAsia="Times New Roman"/>
          <w:lang w:eastAsia="ru-RU"/>
        </w:rPr>
      </w:pPr>
      <w:r w:rsidRPr="005A3F71">
        <w:rPr>
          <w:rFonts w:eastAsia="Times New Roman"/>
          <w:sz w:val="28"/>
          <w:szCs w:val="28"/>
          <w:lang w:eastAsia="ru-RU"/>
        </w:rPr>
        <w:lastRenderedPageBreak/>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5A3F71" w:rsidRPr="005A3F71" w:rsidRDefault="005A3F71" w:rsidP="000F593A">
      <w:pPr>
        <w:jc w:val="both"/>
        <w:rPr>
          <w:rFonts w:eastAsia="Times New Roman"/>
          <w:lang w:eastAsia="ru-RU"/>
        </w:rPr>
      </w:pPr>
      <w:r w:rsidRPr="005A3F71">
        <w:rPr>
          <w:rFonts w:eastAsia="Times New Roman"/>
          <w:sz w:val="28"/>
          <w:szCs w:val="28"/>
          <w:lang w:eastAsia="ru-RU"/>
        </w:rPr>
        <w:t>- обработка персональных данных осуществляется в целях обеспечения социальными услугами, одной из сторон которого является субъект персональных данных – Клиент;</w:t>
      </w:r>
    </w:p>
    <w:p w:rsidR="005A3F71" w:rsidRPr="005A3F71" w:rsidRDefault="005A3F71" w:rsidP="000F593A">
      <w:pPr>
        <w:jc w:val="both"/>
        <w:rPr>
          <w:rFonts w:eastAsia="Times New Roman"/>
          <w:lang w:eastAsia="ru-RU"/>
        </w:rPr>
      </w:pPr>
      <w:r w:rsidRPr="005A3F71">
        <w:rPr>
          <w:rFonts w:eastAsia="Times New Roman"/>
          <w:sz w:val="28"/>
          <w:szCs w:val="28"/>
          <w:lang w:eastAsia="ru-RU"/>
        </w:rPr>
        <w:t>- обработка персональных данных осуществляется для статистических целей при условии обязательного обезличивания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 в иных случаях, предусмотренных законом.</w:t>
      </w:r>
    </w:p>
    <w:p w:rsidR="005A3F71" w:rsidRPr="005A3F71" w:rsidRDefault="005A3F71" w:rsidP="000F593A">
      <w:pPr>
        <w:jc w:val="both"/>
        <w:rPr>
          <w:rFonts w:eastAsia="Times New Roman"/>
          <w:lang w:eastAsia="ru-RU"/>
        </w:rPr>
      </w:pPr>
      <w:r w:rsidRPr="005A3F71">
        <w:rPr>
          <w:rFonts w:eastAsia="Times New Roman"/>
          <w:sz w:val="28"/>
          <w:szCs w:val="28"/>
          <w:lang w:eastAsia="ru-RU"/>
        </w:rPr>
        <w:t>5.1.7. Учреждение не имеет права получать и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w:t>
      </w:r>
    </w:p>
    <w:p w:rsidR="005A3F71" w:rsidRPr="005A3F71" w:rsidRDefault="005A3F71" w:rsidP="000F593A">
      <w:pPr>
        <w:jc w:val="both"/>
        <w:rPr>
          <w:rFonts w:eastAsia="Times New Roman"/>
          <w:lang w:eastAsia="ru-RU"/>
        </w:rPr>
      </w:pPr>
      <w:r w:rsidRPr="005A3F71">
        <w:rPr>
          <w:rFonts w:eastAsia="Times New Roman"/>
          <w:sz w:val="28"/>
          <w:szCs w:val="28"/>
          <w:lang w:eastAsia="ru-RU"/>
        </w:rPr>
        <w:t>5.2. Порядок обработки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5.2.1. Субъект персональных данных предоставляет Учреждению достоверные сведения о себе.</w:t>
      </w:r>
    </w:p>
    <w:p w:rsidR="005A3F71" w:rsidRPr="005A3F71" w:rsidRDefault="005A3F71" w:rsidP="000F593A">
      <w:pPr>
        <w:jc w:val="both"/>
        <w:rPr>
          <w:rFonts w:eastAsia="Times New Roman"/>
          <w:lang w:eastAsia="ru-RU"/>
        </w:rPr>
      </w:pPr>
      <w:r w:rsidRPr="005A3F71">
        <w:rPr>
          <w:rFonts w:eastAsia="Times New Roman"/>
          <w:sz w:val="28"/>
          <w:szCs w:val="28"/>
          <w:lang w:eastAsia="ru-RU"/>
        </w:rPr>
        <w:t>5.2.2. К обработке персональных данных Клиентов могут иметь доступ только сотрудники Учреждения, допущенные к работе с персональными данными Клиента и подписавшие Соглашение о неразглашении персональных данных Клиента.</w:t>
      </w:r>
    </w:p>
    <w:p w:rsidR="005A3F71" w:rsidRPr="005A3F71" w:rsidRDefault="005A3F71" w:rsidP="000F593A">
      <w:pPr>
        <w:jc w:val="both"/>
        <w:rPr>
          <w:rFonts w:eastAsia="Times New Roman"/>
          <w:lang w:eastAsia="ru-RU"/>
        </w:rPr>
      </w:pPr>
      <w:r w:rsidRPr="005A3F71">
        <w:rPr>
          <w:rFonts w:eastAsia="Times New Roman"/>
          <w:sz w:val="28"/>
          <w:szCs w:val="28"/>
          <w:lang w:eastAsia="ru-RU"/>
        </w:rPr>
        <w:t>5.2.3. Право доступа к персональным данным Клиента в Организации имеют:</w:t>
      </w:r>
    </w:p>
    <w:p w:rsidR="005A3F71" w:rsidRPr="005A3F71" w:rsidRDefault="005A3F71" w:rsidP="000F593A">
      <w:pPr>
        <w:jc w:val="both"/>
        <w:rPr>
          <w:rFonts w:eastAsia="Times New Roman"/>
          <w:lang w:eastAsia="ru-RU"/>
        </w:rPr>
      </w:pPr>
      <w:r w:rsidRPr="005A3F71">
        <w:rPr>
          <w:rFonts w:eastAsia="Times New Roman"/>
          <w:sz w:val="28"/>
          <w:szCs w:val="28"/>
          <w:lang w:eastAsia="ru-RU"/>
        </w:rPr>
        <w:t>- Директор Учреждения;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w:t>
      </w:r>
      <w:r w:rsidR="000F593A">
        <w:rPr>
          <w:rFonts w:eastAsia="Times New Roman"/>
          <w:sz w:val="28"/>
          <w:szCs w:val="28"/>
          <w:lang w:eastAsia="ru-RU"/>
        </w:rPr>
        <w:t xml:space="preserve"> Старший воспитатель</w:t>
      </w:r>
      <w:r w:rsidRPr="005A3F71">
        <w:rPr>
          <w:rFonts w:eastAsia="Times New Roman"/>
          <w:sz w:val="28"/>
          <w:szCs w:val="28"/>
          <w:lang w:eastAsia="ru-RU"/>
        </w:rPr>
        <w:t>;</w:t>
      </w:r>
    </w:p>
    <w:p w:rsidR="005A3F71" w:rsidRPr="005A3F71" w:rsidRDefault="005A3F71" w:rsidP="000F593A">
      <w:pPr>
        <w:jc w:val="both"/>
        <w:rPr>
          <w:rFonts w:eastAsia="Times New Roman"/>
          <w:lang w:eastAsia="ru-RU"/>
        </w:rPr>
      </w:pPr>
      <w:r w:rsidRPr="005A3F71">
        <w:rPr>
          <w:rFonts w:eastAsia="Times New Roman"/>
          <w:sz w:val="28"/>
          <w:szCs w:val="28"/>
          <w:lang w:eastAsia="ru-RU"/>
        </w:rPr>
        <w:t>- Заведующие отделениями Учреждения;</w:t>
      </w:r>
    </w:p>
    <w:p w:rsidR="005A3F71" w:rsidRDefault="000F593A" w:rsidP="000F593A">
      <w:pPr>
        <w:jc w:val="both"/>
        <w:rPr>
          <w:rFonts w:eastAsia="Times New Roman"/>
          <w:sz w:val="28"/>
          <w:szCs w:val="28"/>
          <w:lang w:eastAsia="ru-RU"/>
        </w:rPr>
      </w:pPr>
      <w:r>
        <w:rPr>
          <w:rFonts w:eastAsia="Times New Roman"/>
          <w:sz w:val="28"/>
          <w:szCs w:val="28"/>
          <w:lang w:eastAsia="ru-RU"/>
        </w:rPr>
        <w:t xml:space="preserve">- Социальные педагоги </w:t>
      </w:r>
      <w:r w:rsidR="005A3F71" w:rsidRPr="005A3F71">
        <w:rPr>
          <w:rFonts w:eastAsia="Times New Roman"/>
          <w:sz w:val="28"/>
          <w:szCs w:val="28"/>
          <w:lang w:eastAsia="ru-RU"/>
        </w:rPr>
        <w:t>Учреждения;</w:t>
      </w:r>
    </w:p>
    <w:p w:rsidR="000F593A" w:rsidRPr="005A3F71" w:rsidRDefault="000F593A" w:rsidP="000F593A">
      <w:pPr>
        <w:jc w:val="both"/>
        <w:rPr>
          <w:rFonts w:eastAsia="Times New Roman"/>
          <w:lang w:eastAsia="ru-RU"/>
        </w:rPr>
      </w:pPr>
      <w:r>
        <w:rPr>
          <w:rFonts w:eastAsia="Times New Roman"/>
          <w:sz w:val="28"/>
          <w:szCs w:val="28"/>
          <w:lang w:eastAsia="ru-RU"/>
        </w:rPr>
        <w:t>- Специалисты по социальной работе учреждения;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 Клиент, как субъект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5.2.3.1. Поименный перечень сотрудников Учреждения, имеющих доступ к персональным данным Клиентов, определяется приказом директора Учреждения.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5.2.4. Обработка персональных данных Клиента может осуществляться исключительно в целях установленных Положением и соблюдения законов и иных нормативных правовых актов РФ.</w:t>
      </w:r>
    </w:p>
    <w:p w:rsidR="005A3F71" w:rsidRPr="005A3F71" w:rsidRDefault="005A3F71" w:rsidP="000F593A">
      <w:pPr>
        <w:jc w:val="both"/>
        <w:rPr>
          <w:rFonts w:eastAsia="Times New Roman"/>
          <w:lang w:eastAsia="ru-RU"/>
        </w:rPr>
      </w:pPr>
      <w:r w:rsidRPr="005A3F71">
        <w:rPr>
          <w:rFonts w:eastAsia="Times New Roman"/>
          <w:sz w:val="28"/>
          <w:szCs w:val="28"/>
          <w:lang w:eastAsia="ru-RU"/>
        </w:rPr>
        <w:t>5.2.5. При определении объема и содержания, обрабатываемых персональных данных Учреждение руководствуется Конституцией Российской Федерации, законом о персональных данных, и иными федеральными законами;</w:t>
      </w:r>
    </w:p>
    <w:p w:rsidR="005A3F71" w:rsidRPr="005A3F71" w:rsidRDefault="005A3F71" w:rsidP="000F593A">
      <w:pPr>
        <w:jc w:val="both"/>
        <w:rPr>
          <w:rFonts w:eastAsia="Times New Roman"/>
          <w:lang w:eastAsia="ru-RU"/>
        </w:rPr>
      </w:pPr>
      <w:r w:rsidRPr="005A3F71">
        <w:rPr>
          <w:rFonts w:eastAsia="Times New Roman"/>
          <w:sz w:val="28"/>
          <w:szCs w:val="28"/>
          <w:lang w:eastAsia="ru-RU"/>
        </w:rPr>
        <w:t>5.3.1. Под защитой персональных данных Клиента понимается комплекс мер (организационно-распорядительных, технических, юридических),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rsidR="005A3F71" w:rsidRPr="005A3F71" w:rsidRDefault="005A3F71" w:rsidP="000F593A">
      <w:pPr>
        <w:jc w:val="both"/>
        <w:rPr>
          <w:rFonts w:eastAsia="Times New Roman"/>
          <w:lang w:eastAsia="ru-RU"/>
        </w:rPr>
      </w:pPr>
      <w:r w:rsidRPr="005A3F71">
        <w:rPr>
          <w:rFonts w:eastAsia="Times New Roman"/>
          <w:sz w:val="28"/>
          <w:szCs w:val="28"/>
          <w:lang w:eastAsia="ru-RU"/>
        </w:rPr>
        <w:t>5.3.2. Защита персональных данных Клиента осуществляется за счёт Учреждения в порядке, установленном федеральным законом РФ.</w:t>
      </w:r>
    </w:p>
    <w:p w:rsidR="005A3F71" w:rsidRPr="005A3F71" w:rsidRDefault="005A3F71" w:rsidP="000F593A">
      <w:pPr>
        <w:jc w:val="both"/>
        <w:rPr>
          <w:rFonts w:eastAsia="Times New Roman"/>
          <w:lang w:eastAsia="ru-RU"/>
        </w:rPr>
      </w:pPr>
      <w:r w:rsidRPr="005A3F71">
        <w:rPr>
          <w:rFonts w:eastAsia="Times New Roman"/>
          <w:sz w:val="28"/>
          <w:szCs w:val="28"/>
          <w:lang w:eastAsia="ru-RU"/>
        </w:rPr>
        <w:lastRenderedPageBreak/>
        <w:t>5.3.3. Учреждение при защите персональных данных Клиентов принимает все необходимые организационно-распорядительные, юридические и технические меры, в том числе:</w:t>
      </w:r>
    </w:p>
    <w:p w:rsidR="005A3F71" w:rsidRPr="005A3F71" w:rsidRDefault="005A3F71" w:rsidP="000F593A">
      <w:pPr>
        <w:jc w:val="both"/>
        <w:rPr>
          <w:rFonts w:eastAsia="Times New Roman"/>
          <w:lang w:eastAsia="ru-RU"/>
        </w:rPr>
      </w:pPr>
      <w:r w:rsidRPr="005A3F71">
        <w:rPr>
          <w:rFonts w:eastAsia="Times New Roman"/>
          <w:sz w:val="28"/>
          <w:szCs w:val="28"/>
          <w:lang w:eastAsia="ru-RU"/>
        </w:rPr>
        <w:t>- Шифровальные (криптографические) средства.</w:t>
      </w:r>
    </w:p>
    <w:p w:rsidR="005A3F71" w:rsidRPr="005A3F71" w:rsidRDefault="005A3F71" w:rsidP="000F593A">
      <w:pPr>
        <w:jc w:val="both"/>
        <w:rPr>
          <w:rFonts w:eastAsia="Times New Roman"/>
          <w:lang w:eastAsia="ru-RU"/>
        </w:rPr>
      </w:pPr>
      <w:r w:rsidRPr="005A3F71">
        <w:rPr>
          <w:rFonts w:eastAsia="Times New Roman"/>
          <w:sz w:val="28"/>
          <w:szCs w:val="28"/>
          <w:lang w:eastAsia="ru-RU"/>
        </w:rPr>
        <w:t>- Антивирусная защита.</w:t>
      </w:r>
    </w:p>
    <w:p w:rsidR="005A3F71" w:rsidRPr="005A3F71" w:rsidRDefault="005A3F71" w:rsidP="000F593A">
      <w:pPr>
        <w:jc w:val="both"/>
        <w:rPr>
          <w:rFonts w:eastAsia="Times New Roman"/>
          <w:lang w:eastAsia="ru-RU"/>
        </w:rPr>
      </w:pPr>
      <w:r w:rsidRPr="005A3F71">
        <w:rPr>
          <w:rFonts w:eastAsia="Times New Roman"/>
          <w:sz w:val="28"/>
          <w:szCs w:val="28"/>
          <w:lang w:eastAsia="ru-RU"/>
        </w:rPr>
        <w:t>- Анализ защищённости.</w:t>
      </w:r>
    </w:p>
    <w:p w:rsidR="005A3F71" w:rsidRPr="005A3F71" w:rsidRDefault="005A3F71" w:rsidP="000F593A">
      <w:pPr>
        <w:jc w:val="both"/>
        <w:rPr>
          <w:rFonts w:eastAsia="Times New Roman"/>
          <w:lang w:eastAsia="ru-RU"/>
        </w:rPr>
      </w:pPr>
      <w:r w:rsidRPr="005A3F71">
        <w:rPr>
          <w:rFonts w:eastAsia="Times New Roman"/>
          <w:sz w:val="28"/>
          <w:szCs w:val="28"/>
          <w:lang w:eastAsia="ru-RU"/>
        </w:rPr>
        <w:t>- Обнаружение и предотвращение вторжений.</w:t>
      </w:r>
    </w:p>
    <w:p w:rsidR="005A3F71" w:rsidRPr="005A3F71" w:rsidRDefault="005A3F71" w:rsidP="000F593A">
      <w:pPr>
        <w:jc w:val="both"/>
        <w:rPr>
          <w:rFonts w:eastAsia="Times New Roman"/>
          <w:lang w:eastAsia="ru-RU"/>
        </w:rPr>
      </w:pPr>
      <w:r w:rsidRPr="005A3F71">
        <w:rPr>
          <w:rFonts w:eastAsia="Times New Roman"/>
          <w:sz w:val="28"/>
          <w:szCs w:val="28"/>
          <w:lang w:eastAsia="ru-RU"/>
        </w:rPr>
        <w:t>- Управления доступом.</w:t>
      </w:r>
    </w:p>
    <w:p w:rsidR="005A3F71" w:rsidRPr="005A3F71" w:rsidRDefault="005A3F71" w:rsidP="000F593A">
      <w:pPr>
        <w:jc w:val="both"/>
        <w:rPr>
          <w:rFonts w:eastAsia="Times New Roman"/>
          <w:lang w:eastAsia="ru-RU"/>
        </w:rPr>
      </w:pPr>
      <w:r w:rsidRPr="005A3F71">
        <w:rPr>
          <w:rFonts w:eastAsia="Times New Roman"/>
          <w:sz w:val="28"/>
          <w:szCs w:val="28"/>
          <w:lang w:eastAsia="ru-RU"/>
        </w:rPr>
        <w:t>- Регистрация и учет.</w:t>
      </w:r>
    </w:p>
    <w:p w:rsidR="005A3F71" w:rsidRPr="005A3F71" w:rsidRDefault="005A3F71" w:rsidP="000F593A">
      <w:pPr>
        <w:jc w:val="both"/>
        <w:rPr>
          <w:rFonts w:eastAsia="Times New Roman"/>
          <w:lang w:eastAsia="ru-RU"/>
        </w:rPr>
      </w:pPr>
      <w:r w:rsidRPr="005A3F71">
        <w:rPr>
          <w:rFonts w:eastAsia="Times New Roman"/>
          <w:sz w:val="28"/>
          <w:szCs w:val="28"/>
          <w:lang w:eastAsia="ru-RU"/>
        </w:rPr>
        <w:t>- Обеспечение целостности.</w:t>
      </w:r>
    </w:p>
    <w:p w:rsidR="005A3F71" w:rsidRPr="005A3F71" w:rsidRDefault="005A3F71" w:rsidP="000F593A">
      <w:pPr>
        <w:jc w:val="both"/>
        <w:rPr>
          <w:rFonts w:eastAsia="Times New Roman"/>
          <w:lang w:eastAsia="ru-RU"/>
        </w:rPr>
      </w:pPr>
      <w:r w:rsidRPr="005A3F71">
        <w:rPr>
          <w:rFonts w:eastAsia="Times New Roman"/>
          <w:sz w:val="28"/>
          <w:szCs w:val="28"/>
          <w:lang w:eastAsia="ru-RU"/>
        </w:rPr>
        <w:t>- Организация нормативно-методических локальных актов, регулирующих защиту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5.3.4. Общую организацию защиты персональных данных Клиентов осуществляет директор Учреждения.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5.3.5. Доступ к персональным данным Клиента имеют сотрудники Учреждения, которым персональные данные необходимы в связи с исполнением ими трудовых обязанностей.</w:t>
      </w:r>
    </w:p>
    <w:p w:rsidR="005A3F71" w:rsidRPr="005A3F71" w:rsidRDefault="005A3F71" w:rsidP="000F593A">
      <w:pPr>
        <w:jc w:val="both"/>
        <w:rPr>
          <w:rFonts w:eastAsia="Times New Roman"/>
          <w:lang w:eastAsia="ru-RU"/>
        </w:rPr>
      </w:pPr>
      <w:r w:rsidRPr="005A3F71">
        <w:rPr>
          <w:rFonts w:eastAsia="Times New Roman"/>
          <w:sz w:val="28"/>
          <w:szCs w:val="28"/>
          <w:lang w:eastAsia="ru-RU"/>
        </w:rPr>
        <w:t>5.3.6. Все сотрудники, связанные с получением, обработкой и защитой персональных данных Клиентов, обязаны подписать Соглашение о неразглашении персональных данных Клиентов.</w:t>
      </w:r>
    </w:p>
    <w:p w:rsidR="005A3F71" w:rsidRPr="005A3F71" w:rsidRDefault="005A3F71" w:rsidP="000F593A">
      <w:pPr>
        <w:jc w:val="both"/>
        <w:rPr>
          <w:rFonts w:eastAsia="Times New Roman"/>
          <w:lang w:eastAsia="ru-RU"/>
        </w:rPr>
      </w:pPr>
      <w:r w:rsidRPr="005A3F71">
        <w:rPr>
          <w:rFonts w:eastAsia="Times New Roman"/>
          <w:sz w:val="28"/>
          <w:szCs w:val="28"/>
          <w:lang w:eastAsia="ru-RU"/>
        </w:rPr>
        <w:t>5.3.7. Процедура оформления доступа к персональным данным Клиента включает в себя:</w:t>
      </w:r>
    </w:p>
    <w:p w:rsidR="005A3F71" w:rsidRPr="005A3F71" w:rsidRDefault="005A3F71" w:rsidP="000F593A">
      <w:pPr>
        <w:jc w:val="both"/>
        <w:rPr>
          <w:rFonts w:eastAsia="Times New Roman"/>
          <w:lang w:eastAsia="ru-RU"/>
        </w:rPr>
      </w:pPr>
      <w:r w:rsidRPr="005A3F71">
        <w:rPr>
          <w:rFonts w:eastAsia="Times New Roman"/>
          <w:sz w:val="28"/>
          <w:szCs w:val="28"/>
          <w:lang w:eastAsia="ru-RU"/>
        </w:rPr>
        <w:t>- Ознакомление сотрудника под роспись с настоящим Положением. При наличии иных нормативных актов (приказы, распоряжения, инструкции и т.п.), регулирующих обработку и защиту персональных данных Клиента, с данными актами также производится ознакомление под роспись.</w:t>
      </w:r>
    </w:p>
    <w:p w:rsidR="005A3F71" w:rsidRPr="005A3F71" w:rsidRDefault="005A3F71" w:rsidP="000F593A">
      <w:pPr>
        <w:jc w:val="both"/>
        <w:rPr>
          <w:rFonts w:eastAsia="Times New Roman"/>
          <w:lang w:eastAsia="ru-RU"/>
        </w:rPr>
      </w:pPr>
      <w:r w:rsidRPr="005A3F71">
        <w:rPr>
          <w:rFonts w:eastAsia="Times New Roman"/>
          <w:sz w:val="28"/>
          <w:szCs w:val="28"/>
          <w:lang w:eastAsia="ru-RU"/>
        </w:rPr>
        <w:t>- Истребование с сотрудника (за исключением директора) письменного обязательства о соблюдении конфиденциальности персональных данных Клиентов и соблюдении правил их обработки в соответствии с внутренними локальными актами Учреждения, регулирующих вопросы обеспечения безопасности конфиденциальной информации.</w:t>
      </w:r>
    </w:p>
    <w:p w:rsidR="005A3F71" w:rsidRPr="005A3F71" w:rsidRDefault="005A3F71" w:rsidP="000F593A">
      <w:pPr>
        <w:jc w:val="both"/>
        <w:rPr>
          <w:rFonts w:eastAsia="Times New Roman"/>
          <w:lang w:eastAsia="ru-RU"/>
        </w:rPr>
      </w:pPr>
      <w:r w:rsidRPr="005A3F71">
        <w:rPr>
          <w:rFonts w:eastAsia="Times New Roman"/>
          <w:sz w:val="28"/>
          <w:szCs w:val="28"/>
          <w:lang w:eastAsia="ru-RU"/>
        </w:rPr>
        <w:t>5.3.8. Сотрудник Учреждения, имеющий доступ к персональным данным Клиентов в связи с исполнением трудовых обязанностей:</w:t>
      </w:r>
    </w:p>
    <w:p w:rsidR="005A3F71" w:rsidRPr="005A3F71" w:rsidRDefault="005A3F71" w:rsidP="000F593A">
      <w:pPr>
        <w:jc w:val="both"/>
        <w:rPr>
          <w:rFonts w:eastAsia="Times New Roman"/>
          <w:lang w:eastAsia="ru-RU"/>
        </w:rPr>
      </w:pPr>
      <w:r w:rsidRPr="005A3F71">
        <w:rPr>
          <w:rFonts w:eastAsia="Times New Roman"/>
          <w:sz w:val="28"/>
          <w:szCs w:val="28"/>
          <w:lang w:eastAsia="ru-RU"/>
        </w:rPr>
        <w:t>- Обеспечивает хранение информации, содержащей персональные данные Клиента, исключающее доступ к ним третьих лиц.</w:t>
      </w:r>
    </w:p>
    <w:p w:rsidR="005A3F71" w:rsidRPr="005A3F71" w:rsidRDefault="005A3F71" w:rsidP="000F593A">
      <w:pPr>
        <w:jc w:val="both"/>
        <w:rPr>
          <w:rFonts w:eastAsia="Times New Roman"/>
          <w:lang w:eastAsia="ru-RU"/>
        </w:rPr>
      </w:pPr>
      <w:r w:rsidRPr="005A3F71">
        <w:rPr>
          <w:rFonts w:eastAsia="Times New Roman"/>
          <w:sz w:val="28"/>
          <w:szCs w:val="28"/>
          <w:lang w:eastAsia="ru-RU"/>
        </w:rPr>
        <w:t>- В отсутствие сотрудника на его рабочем месте не должно быть документов, содержащих персональные данные Клиентов.</w:t>
      </w:r>
    </w:p>
    <w:p w:rsidR="005A3F71" w:rsidRPr="005A3F71" w:rsidRDefault="005A3F71" w:rsidP="000F593A">
      <w:pPr>
        <w:jc w:val="both"/>
        <w:rPr>
          <w:rFonts w:eastAsia="Times New Roman"/>
          <w:lang w:eastAsia="ru-RU"/>
        </w:rPr>
      </w:pPr>
      <w:r w:rsidRPr="005A3F71">
        <w:rPr>
          <w:rFonts w:eastAsia="Times New Roman"/>
          <w:sz w:val="28"/>
          <w:szCs w:val="28"/>
          <w:lang w:eastAsia="ru-RU"/>
        </w:rPr>
        <w:t>- При уходе в отпуск, во время служебной командировки и в иных случаях длительного отсутствия сотрудника на своем рабочем месте, он обязан передать документы и иные носители, содержащие персональные данные Клиентов лицу, на которое локальным актом Учреждения (приказом, распоряжением) будет возложено исполнение его трудовых обязанностей.</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 В случае если такое лицо не назначено, то документы и иные носители, содержащие персональные данные Клиентов, передаются другому </w:t>
      </w:r>
      <w:r w:rsidRPr="005A3F71">
        <w:rPr>
          <w:rFonts w:eastAsia="Times New Roman"/>
          <w:sz w:val="28"/>
          <w:szCs w:val="28"/>
          <w:lang w:eastAsia="ru-RU"/>
        </w:rPr>
        <w:lastRenderedPageBreak/>
        <w:t>сотруднику, имеющему доступ к персональным данным Клиентов по указанию директора Учреждения.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 При увольнении сотрудника, имеющего доступ к персональным данным Клиентов, документы и иные носители, содержащие персональные данные Клиентов, передаются другому сотруднику, имеющему доступ к персональным данным Клиентов по указанию директора.</w:t>
      </w:r>
    </w:p>
    <w:p w:rsidR="005A3F71" w:rsidRPr="005A3F71" w:rsidRDefault="005A3F71" w:rsidP="000F593A">
      <w:pPr>
        <w:jc w:val="both"/>
        <w:rPr>
          <w:rFonts w:eastAsia="Times New Roman"/>
          <w:lang w:eastAsia="ru-RU"/>
        </w:rPr>
      </w:pPr>
      <w:r w:rsidRPr="005A3F71">
        <w:rPr>
          <w:rFonts w:eastAsia="Times New Roman"/>
          <w:sz w:val="28"/>
          <w:szCs w:val="28"/>
          <w:lang w:eastAsia="ru-RU"/>
        </w:rPr>
        <w:t>- В целях выполнения порученного задания и на основании служебной записки с положительной резолюцией директора, доступ к персональным данным Клиента может быть предоставлен иному сотруднику. Допуск к персональным данным Клиента других сотрудников Учреждения, не имеющих надлежащим образом оформленного доступа, запрещается.</w:t>
      </w:r>
    </w:p>
    <w:p w:rsidR="005A3F71" w:rsidRPr="005A3F71" w:rsidRDefault="000F593A" w:rsidP="000F593A">
      <w:pPr>
        <w:jc w:val="both"/>
        <w:rPr>
          <w:rFonts w:eastAsia="Times New Roman"/>
          <w:lang w:eastAsia="ru-RU"/>
        </w:rPr>
      </w:pPr>
      <w:r>
        <w:rPr>
          <w:rFonts w:eastAsia="Times New Roman"/>
          <w:sz w:val="28"/>
          <w:szCs w:val="28"/>
          <w:lang w:eastAsia="ru-RU"/>
        </w:rPr>
        <w:t>5.3.9</w:t>
      </w:r>
      <w:r w:rsidR="005A3F71" w:rsidRPr="005A3F71">
        <w:rPr>
          <w:rFonts w:eastAsia="Times New Roman"/>
          <w:sz w:val="28"/>
          <w:szCs w:val="28"/>
          <w:lang w:eastAsia="ru-RU"/>
        </w:rPr>
        <w:t>. Защита персональных данных Клиентов, хранящихся в электронных базах данных Учреждения, от несанкционированного доступа, искажения и уничтожения информации, а также от иных неправомерных действий, обеспечивается Электроником Учреждения.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5.4. Защита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5.4.1. </w:t>
      </w:r>
      <w:proofErr w:type="gramStart"/>
      <w:r w:rsidRPr="005A3F71">
        <w:rPr>
          <w:rFonts w:eastAsia="Times New Roman"/>
          <w:sz w:val="28"/>
          <w:szCs w:val="28"/>
          <w:lang w:eastAsia="ru-RU"/>
        </w:rPr>
        <w:t>Персональные</w:t>
      </w:r>
      <w:proofErr w:type="gramEnd"/>
      <w:r w:rsidRPr="005A3F71">
        <w:rPr>
          <w:rFonts w:eastAsia="Times New Roman"/>
          <w:sz w:val="28"/>
          <w:szCs w:val="28"/>
          <w:lang w:eastAsia="ru-RU"/>
        </w:rPr>
        <w:t xml:space="preserve"> данныеКлиентов на бумажных носителях хранятся в</w:t>
      </w:r>
      <w:r w:rsidR="000F593A">
        <w:rPr>
          <w:rFonts w:eastAsia="Times New Roman"/>
          <w:sz w:val="28"/>
          <w:szCs w:val="28"/>
          <w:lang w:eastAsia="ru-RU"/>
        </w:rPr>
        <w:t xml:space="preserve"> </w:t>
      </w:r>
      <w:r w:rsidRPr="005A3F71">
        <w:rPr>
          <w:rFonts w:eastAsia="Times New Roman"/>
          <w:sz w:val="28"/>
          <w:szCs w:val="28"/>
          <w:lang w:eastAsia="ru-RU"/>
        </w:rPr>
        <w:t>шкафах (сейфах).</w:t>
      </w:r>
    </w:p>
    <w:p w:rsidR="005A3F71" w:rsidRPr="005A3F71" w:rsidRDefault="005A3F71" w:rsidP="000F593A">
      <w:pPr>
        <w:jc w:val="both"/>
        <w:rPr>
          <w:rFonts w:eastAsia="Times New Roman"/>
          <w:lang w:eastAsia="ru-RU"/>
        </w:rPr>
      </w:pPr>
      <w:r w:rsidRPr="005A3F71">
        <w:rPr>
          <w:rFonts w:eastAsia="Times New Roman"/>
          <w:sz w:val="28"/>
          <w:szCs w:val="28"/>
          <w:lang w:eastAsia="ru-RU"/>
        </w:rPr>
        <w:t>5.4.2. Персональные данные Клиентов в электронном виде хранятся в локальной компьютерной сети Учреждения, в электронных папках и файлах в персональных компьютерах директора и сотрудников, допущенных к обработке персональных данных Клиентов.</w:t>
      </w:r>
    </w:p>
    <w:p w:rsidR="005A3F71" w:rsidRPr="005A3F71" w:rsidRDefault="005A3F71" w:rsidP="000F593A">
      <w:pPr>
        <w:jc w:val="both"/>
        <w:rPr>
          <w:rFonts w:eastAsia="Times New Roman"/>
          <w:lang w:eastAsia="ru-RU"/>
        </w:rPr>
      </w:pPr>
      <w:r w:rsidRPr="005A3F71">
        <w:rPr>
          <w:rFonts w:eastAsia="Times New Roman"/>
          <w:sz w:val="28"/>
          <w:szCs w:val="28"/>
          <w:lang w:eastAsia="ru-RU"/>
        </w:rPr>
        <w:t>5.4.3. Документы, содержащие персональные данные Клиентов, хранятся в запирающихся шкафах (сейфах), обеспечивающих защиту от несанкционированного доступа. В конце рабочего дня все документы, содержащие персональные данные Клиентов, помещаются в шкафы (сейфы), обеспечивающие защиту от несанкционированного доступа.</w:t>
      </w:r>
    </w:p>
    <w:p w:rsidR="005A3F71" w:rsidRPr="005A3F71" w:rsidRDefault="005A3F71" w:rsidP="000F593A">
      <w:pPr>
        <w:jc w:val="both"/>
        <w:rPr>
          <w:rFonts w:eastAsia="Times New Roman"/>
          <w:lang w:eastAsia="ru-RU"/>
        </w:rPr>
      </w:pPr>
      <w:r w:rsidRPr="005A3F71">
        <w:rPr>
          <w:rFonts w:eastAsia="Times New Roman"/>
          <w:sz w:val="28"/>
          <w:szCs w:val="28"/>
          <w:lang w:eastAsia="ru-RU"/>
        </w:rPr>
        <w:t>5.4.4. Защита доступа к электронным базам данных, содержащим персональные данные Клиентов, обеспечивается:</w:t>
      </w:r>
    </w:p>
    <w:p w:rsidR="005A3F71" w:rsidRPr="005A3F71" w:rsidRDefault="005A3F71" w:rsidP="000F593A">
      <w:pPr>
        <w:jc w:val="both"/>
        <w:rPr>
          <w:rFonts w:eastAsia="Times New Roman"/>
          <w:lang w:eastAsia="ru-RU"/>
        </w:rPr>
      </w:pPr>
      <w:r w:rsidRPr="005A3F71">
        <w:rPr>
          <w:rFonts w:eastAsia="Times New Roman"/>
          <w:sz w:val="28"/>
          <w:szCs w:val="28"/>
          <w:lang w:eastAsia="ru-RU"/>
        </w:rPr>
        <w:t>- Использованием лицензированных антивирусных и антихакерских программ, не допускающих несанкционированный вход в локальную сеть Учреждения.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 Разграничением прав доступа с использованием учетной записи.</w:t>
      </w:r>
    </w:p>
    <w:p w:rsidR="005A3F71" w:rsidRPr="005A3F71" w:rsidRDefault="005A3F71" w:rsidP="000F593A">
      <w:pPr>
        <w:jc w:val="both"/>
        <w:rPr>
          <w:rFonts w:eastAsia="Times New Roman"/>
          <w:lang w:eastAsia="ru-RU"/>
        </w:rPr>
      </w:pPr>
      <w:r w:rsidRPr="005A3F71">
        <w:rPr>
          <w:rFonts w:eastAsia="Times New Roman"/>
          <w:sz w:val="28"/>
          <w:szCs w:val="28"/>
          <w:lang w:eastAsia="ru-RU"/>
        </w:rPr>
        <w:t>- Двухступенчатой системой паролей: на уровне локальной компьютерной сети и на уровне баз данных. Пароли устанавливаются Электроником Учреждения и сообщаются индивидуально сотрудникам, имеющим доступ к персональным данным Клиентов.</w:t>
      </w:r>
    </w:p>
    <w:p w:rsidR="005A3F71" w:rsidRPr="005A3F71" w:rsidRDefault="005A3F71" w:rsidP="000F593A">
      <w:pPr>
        <w:jc w:val="both"/>
        <w:rPr>
          <w:rFonts w:eastAsia="Times New Roman"/>
          <w:lang w:eastAsia="ru-RU"/>
        </w:rPr>
      </w:pPr>
      <w:r w:rsidRPr="005A3F71">
        <w:rPr>
          <w:rFonts w:eastAsia="Times New Roman"/>
          <w:sz w:val="28"/>
          <w:szCs w:val="28"/>
          <w:lang w:eastAsia="ru-RU"/>
        </w:rPr>
        <w:t>5.4.4.1. Несанкционированный вход в ПК, в которых содержатся персональные данные Клиентов, блокируется паролем, который устанавливается Электроником и не подлежит разглашению.</w:t>
      </w:r>
    </w:p>
    <w:p w:rsidR="005A3F71" w:rsidRPr="005A3F71" w:rsidRDefault="005A3F71" w:rsidP="000F593A">
      <w:pPr>
        <w:jc w:val="both"/>
        <w:rPr>
          <w:rFonts w:eastAsia="Times New Roman"/>
          <w:lang w:eastAsia="ru-RU"/>
        </w:rPr>
      </w:pPr>
      <w:r w:rsidRPr="005A3F71">
        <w:rPr>
          <w:rFonts w:eastAsia="Times New Roman"/>
          <w:sz w:val="28"/>
          <w:szCs w:val="28"/>
          <w:lang w:eastAsia="ru-RU"/>
        </w:rPr>
        <w:t>5.4.4</w:t>
      </w:r>
      <w:r w:rsidR="000F593A">
        <w:rPr>
          <w:rFonts w:eastAsia="Times New Roman"/>
          <w:sz w:val="28"/>
          <w:szCs w:val="28"/>
          <w:lang w:eastAsia="ru-RU"/>
        </w:rPr>
        <w:t>.2</w:t>
      </w:r>
      <w:r w:rsidRPr="005A3F71">
        <w:rPr>
          <w:rFonts w:eastAsia="Times New Roman"/>
          <w:sz w:val="28"/>
          <w:szCs w:val="28"/>
          <w:lang w:eastAsia="ru-RU"/>
        </w:rPr>
        <w:t>. Изменение паролей Электроником осуществляется не реже 1 раза в 3 месяца.</w:t>
      </w:r>
    </w:p>
    <w:p w:rsidR="005A3F71" w:rsidRPr="005A3F71" w:rsidRDefault="000F593A" w:rsidP="000F593A">
      <w:pPr>
        <w:jc w:val="both"/>
        <w:rPr>
          <w:rFonts w:eastAsia="Times New Roman"/>
          <w:lang w:eastAsia="ru-RU"/>
        </w:rPr>
      </w:pPr>
      <w:r>
        <w:rPr>
          <w:rFonts w:eastAsia="Times New Roman"/>
          <w:sz w:val="28"/>
          <w:szCs w:val="28"/>
          <w:lang w:eastAsia="ru-RU"/>
        </w:rPr>
        <w:t>5.4.4</w:t>
      </w:r>
      <w:proofErr w:type="gramStart"/>
      <w:r>
        <w:rPr>
          <w:rFonts w:eastAsia="Times New Roman"/>
          <w:sz w:val="28"/>
          <w:szCs w:val="28"/>
          <w:lang w:eastAsia="ru-RU"/>
        </w:rPr>
        <w:t xml:space="preserve"> </w:t>
      </w:r>
      <w:r w:rsidR="005A3F71" w:rsidRPr="005A3F71">
        <w:rPr>
          <w:rFonts w:eastAsia="Times New Roman"/>
          <w:sz w:val="28"/>
          <w:szCs w:val="28"/>
          <w:lang w:eastAsia="ru-RU"/>
        </w:rPr>
        <w:t>К</w:t>
      </w:r>
      <w:proofErr w:type="gramEnd"/>
      <w:r w:rsidR="005A3F71" w:rsidRPr="005A3F71">
        <w:rPr>
          <w:rFonts w:eastAsia="Times New Roman"/>
          <w:sz w:val="28"/>
          <w:szCs w:val="28"/>
          <w:lang w:eastAsia="ru-RU"/>
        </w:rPr>
        <w:t>опировать и делать выписки персональных данных Клиента разрешается исключительно в служебных целях с письменного разрешения директора Учреждения.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lastRenderedPageBreak/>
        <w:t>5.4.</w:t>
      </w:r>
      <w:r w:rsidR="000F593A">
        <w:rPr>
          <w:rFonts w:eastAsia="Times New Roman"/>
          <w:sz w:val="28"/>
          <w:szCs w:val="28"/>
          <w:lang w:eastAsia="ru-RU"/>
        </w:rPr>
        <w:t>5.</w:t>
      </w:r>
      <w:r w:rsidRPr="005A3F71">
        <w:rPr>
          <w:rFonts w:eastAsia="Times New Roman"/>
          <w:sz w:val="28"/>
          <w:szCs w:val="28"/>
          <w:lang w:eastAsia="ru-RU"/>
        </w:rPr>
        <w:t xml:space="preserve"> Ответы на письменные запросы других организаций и учреждений о персональных данных Клиентов даются только с письменного согласия самого Клиента, если иное не установлено законодательством. Ответы оформляются в письменном виде, на бланке Учреждения, и в том объеме, который позволяет не разглашать излишний объем персональных данных Клиента.</w:t>
      </w:r>
    </w:p>
    <w:p w:rsidR="005A3F71" w:rsidRPr="005A3F71" w:rsidRDefault="005A3F71" w:rsidP="005A3F71">
      <w:pPr>
        <w:rPr>
          <w:rFonts w:eastAsia="Times New Roman"/>
          <w:lang w:eastAsia="ru-RU"/>
        </w:rPr>
      </w:pPr>
      <w:r w:rsidRPr="005A3F71">
        <w:rPr>
          <w:rFonts w:eastAsia="Times New Roman"/>
          <w:b/>
          <w:bCs/>
          <w:sz w:val="28"/>
          <w:szCs w:val="28"/>
          <w:lang w:eastAsia="ru-RU"/>
        </w:rPr>
        <w:t>6. БЛОКИРОВКА, ОБЕЗЛИЧИВАНИЕ, УНИЧТОЖЕНИЕ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6.1. Порядок блокировки и разблокировки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6.1.1. Блокировка персональных данных Клиентов осуществляется с письменного заявления Клиента.</w:t>
      </w:r>
    </w:p>
    <w:p w:rsidR="005A3F71" w:rsidRPr="005A3F71" w:rsidRDefault="005A3F71" w:rsidP="000F593A">
      <w:pPr>
        <w:jc w:val="both"/>
        <w:rPr>
          <w:rFonts w:eastAsia="Times New Roman"/>
          <w:lang w:eastAsia="ru-RU"/>
        </w:rPr>
      </w:pPr>
      <w:r w:rsidRPr="005A3F71">
        <w:rPr>
          <w:rFonts w:eastAsia="Times New Roman"/>
          <w:sz w:val="28"/>
          <w:szCs w:val="28"/>
          <w:lang w:eastAsia="ru-RU"/>
        </w:rPr>
        <w:t>6.1.2. Блокировка персональных данных подразумевает:</w:t>
      </w:r>
    </w:p>
    <w:p w:rsidR="005A3F71" w:rsidRPr="005A3F71" w:rsidRDefault="005A3F71" w:rsidP="000F593A">
      <w:pPr>
        <w:jc w:val="both"/>
        <w:rPr>
          <w:rFonts w:eastAsia="Times New Roman"/>
          <w:lang w:eastAsia="ru-RU"/>
        </w:rPr>
      </w:pPr>
      <w:r w:rsidRPr="005A3F71">
        <w:rPr>
          <w:rFonts w:eastAsia="Times New Roman"/>
          <w:sz w:val="28"/>
          <w:szCs w:val="28"/>
          <w:lang w:eastAsia="ru-RU"/>
        </w:rPr>
        <w:t>- Запрет редактирования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 Запрет распространения персональных данных любыми средствами (e-mail, сотовая связь, материальные носители).</w:t>
      </w:r>
    </w:p>
    <w:p w:rsidR="005A3F71" w:rsidRPr="005A3F71" w:rsidRDefault="005A3F71" w:rsidP="000F593A">
      <w:pPr>
        <w:jc w:val="both"/>
        <w:rPr>
          <w:rFonts w:eastAsia="Times New Roman"/>
          <w:lang w:eastAsia="ru-RU"/>
        </w:rPr>
      </w:pPr>
      <w:r w:rsidRPr="005A3F71">
        <w:rPr>
          <w:rFonts w:eastAsia="Times New Roman"/>
          <w:sz w:val="28"/>
          <w:szCs w:val="28"/>
          <w:lang w:eastAsia="ru-RU"/>
        </w:rPr>
        <w:t>- Запрет использования персональных данных в массовых рассылках (sms, e-mail, почта).</w:t>
      </w:r>
    </w:p>
    <w:p w:rsidR="005A3F71" w:rsidRPr="005A3F71" w:rsidRDefault="005A3F71" w:rsidP="000F593A">
      <w:pPr>
        <w:jc w:val="both"/>
        <w:rPr>
          <w:rFonts w:eastAsia="Times New Roman"/>
          <w:lang w:eastAsia="ru-RU"/>
        </w:rPr>
      </w:pPr>
      <w:r w:rsidRPr="005A3F71">
        <w:rPr>
          <w:rFonts w:eastAsia="Times New Roman"/>
          <w:sz w:val="28"/>
          <w:szCs w:val="28"/>
          <w:lang w:eastAsia="ru-RU"/>
        </w:rPr>
        <w:t>- Изъятие бумажных документов, относящихся к Клиенту и содержащих его персональные данные из внутреннего документооборота Учреждения и запрет их использования.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6.1.3. Блокировка персональных данных Клиента может быть временно снята, если это требуется для соблюдения законодательства РФ.</w:t>
      </w:r>
    </w:p>
    <w:p w:rsidR="005A3F71" w:rsidRPr="005A3F71" w:rsidRDefault="005A3F71" w:rsidP="000F593A">
      <w:pPr>
        <w:jc w:val="both"/>
        <w:rPr>
          <w:rFonts w:eastAsia="Times New Roman"/>
          <w:lang w:eastAsia="ru-RU"/>
        </w:rPr>
      </w:pPr>
      <w:r w:rsidRPr="005A3F71">
        <w:rPr>
          <w:rFonts w:eastAsia="Times New Roman"/>
          <w:sz w:val="28"/>
          <w:szCs w:val="28"/>
          <w:lang w:eastAsia="ru-RU"/>
        </w:rPr>
        <w:t>6.1.4. Разблокировка персональных данных Клиента осуществляется с его письменного согласия (при наличии необходимости получения согласия) или заявления Клиента.</w:t>
      </w:r>
    </w:p>
    <w:p w:rsidR="005A3F71" w:rsidRPr="005A3F71" w:rsidRDefault="005A3F71" w:rsidP="000F593A">
      <w:pPr>
        <w:jc w:val="both"/>
        <w:rPr>
          <w:rFonts w:eastAsia="Times New Roman"/>
          <w:lang w:eastAsia="ru-RU"/>
        </w:rPr>
      </w:pPr>
      <w:r w:rsidRPr="005A3F71">
        <w:rPr>
          <w:rFonts w:eastAsia="Times New Roman"/>
          <w:sz w:val="28"/>
          <w:szCs w:val="28"/>
          <w:lang w:eastAsia="ru-RU"/>
        </w:rPr>
        <w:t>6.1.5. Повторное согласие Клиента на обработку его персональных данных (при необходимости его получения) влечет разблокирование его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6.2. Порядок обезличивания и уничтожения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6.2.1. Обезличивание персональных данных Клиента происходит по письменному заявлению Клиента, при условии, что все социальные отношения завершены и от даты окончания последнего посещения прошло не менее 5 лет.</w:t>
      </w:r>
    </w:p>
    <w:p w:rsidR="005A3F71" w:rsidRPr="005A3F71" w:rsidRDefault="005A3F71" w:rsidP="000F593A">
      <w:pPr>
        <w:jc w:val="both"/>
        <w:rPr>
          <w:rFonts w:eastAsia="Times New Roman"/>
          <w:lang w:eastAsia="ru-RU"/>
        </w:rPr>
      </w:pPr>
      <w:r w:rsidRPr="005A3F71">
        <w:rPr>
          <w:rFonts w:eastAsia="Times New Roman"/>
          <w:sz w:val="28"/>
          <w:szCs w:val="28"/>
          <w:lang w:eastAsia="ru-RU"/>
        </w:rPr>
        <w:t>6.2.2. При обезличивании персональные данные в информационных системах заменяются набором символов, по которому невозможно определить принадлежность персональных данных к конкретному Клиенту.</w:t>
      </w:r>
    </w:p>
    <w:p w:rsidR="005A3F71" w:rsidRPr="005A3F71" w:rsidRDefault="005A3F71" w:rsidP="000F593A">
      <w:pPr>
        <w:jc w:val="both"/>
        <w:rPr>
          <w:rFonts w:eastAsia="Times New Roman"/>
          <w:lang w:eastAsia="ru-RU"/>
        </w:rPr>
      </w:pPr>
      <w:r w:rsidRPr="005A3F71">
        <w:rPr>
          <w:rFonts w:eastAsia="Times New Roman"/>
          <w:sz w:val="28"/>
          <w:szCs w:val="28"/>
          <w:lang w:eastAsia="ru-RU"/>
        </w:rPr>
        <w:t>6.2.3. Бумажные носители документов при обезличивании персональных данных уничтожаются шредером.</w:t>
      </w:r>
    </w:p>
    <w:p w:rsidR="005A3F71" w:rsidRPr="005A3F71" w:rsidRDefault="005A3F71" w:rsidP="000F593A">
      <w:pPr>
        <w:jc w:val="both"/>
        <w:rPr>
          <w:rFonts w:eastAsia="Times New Roman"/>
          <w:lang w:eastAsia="ru-RU"/>
        </w:rPr>
      </w:pPr>
      <w:r w:rsidRPr="005A3F71">
        <w:rPr>
          <w:rFonts w:eastAsia="Times New Roman"/>
          <w:sz w:val="28"/>
          <w:szCs w:val="28"/>
          <w:lang w:eastAsia="ru-RU"/>
        </w:rPr>
        <w:t>6.2.4. Учреждение обязано обеспечить конфиденциальность в отношении персональных данных при необходимости проведения испытаний информационных систем на территории разработчика и произвести обезличивание персональных данных в передаваемых разработчику информационных системах.</w:t>
      </w:r>
    </w:p>
    <w:p w:rsidR="005A3F71" w:rsidRPr="005A3F71" w:rsidRDefault="005A3F71" w:rsidP="000F593A">
      <w:pPr>
        <w:jc w:val="both"/>
        <w:rPr>
          <w:rFonts w:eastAsia="Times New Roman"/>
          <w:lang w:eastAsia="ru-RU"/>
        </w:rPr>
      </w:pPr>
      <w:r w:rsidRPr="005A3F71">
        <w:rPr>
          <w:rFonts w:eastAsia="Times New Roman"/>
          <w:sz w:val="28"/>
          <w:szCs w:val="28"/>
          <w:lang w:eastAsia="ru-RU"/>
        </w:rPr>
        <w:t>6.2.5. Уничтожение персональных данных Клиента подразумевает прекращение какого-либо доступа к персональным данным Клиента.</w:t>
      </w:r>
    </w:p>
    <w:p w:rsidR="005A3F71" w:rsidRPr="005A3F71" w:rsidRDefault="005A3F71" w:rsidP="000F593A">
      <w:pPr>
        <w:jc w:val="both"/>
        <w:rPr>
          <w:rFonts w:eastAsia="Times New Roman"/>
          <w:lang w:eastAsia="ru-RU"/>
        </w:rPr>
      </w:pPr>
      <w:r w:rsidRPr="005A3F71">
        <w:rPr>
          <w:rFonts w:eastAsia="Times New Roman"/>
          <w:sz w:val="28"/>
          <w:szCs w:val="28"/>
          <w:lang w:eastAsia="ru-RU"/>
        </w:rPr>
        <w:lastRenderedPageBreak/>
        <w:t>6.2.6. При уничтожении персональных данных Клиента работники Учреждения не могут получить доступ к персональным данным субъекта в информационных системах.</w:t>
      </w:r>
    </w:p>
    <w:p w:rsidR="005A3F71" w:rsidRPr="005A3F71" w:rsidRDefault="005A3F71" w:rsidP="000F593A">
      <w:pPr>
        <w:jc w:val="both"/>
        <w:rPr>
          <w:rFonts w:eastAsia="Times New Roman"/>
          <w:lang w:eastAsia="ru-RU"/>
        </w:rPr>
      </w:pPr>
      <w:r w:rsidRPr="005A3F71">
        <w:rPr>
          <w:rFonts w:eastAsia="Times New Roman"/>
          <w:sz w:val="28"/>
          <w:szCs w:val="28"/>
          <w:lang w:eastAsia="ru-RU"/>
        </w:rPr>
        <w:t>6.2.7. Бумажные носители документов при уничтожении персональных данных уничтожаются, персональные данные в информационных системах обезличиваются. Персональные данные восстановлению не подлежат.</w:t>
      </w:r>
    </w:p>
    <w:p w:rsidR="005A3F71" w:rsidRPr="005A3F71" w:rsidRDefault="005A3F71" w:rsidP="000F593A">
      <w:pPr>
        <w:jc w:val="both"/>
        <w:rPr>
          <w:rFonts w:eastAsia="Times New Roman"/>
          <w:lang w:eastAsia="ru-RU"/>
        </w:rPr>
      </w:pPr>
      <w:r w:rsidRPr="005A3F71">
        <w:rPr>
          <w:rFonts w:eastAsia="Times New Roman"/>
          <w:sz w:val="28"/>
          <w:szCs w:val="28"/>
          <w:lang w:eastAsia="ru-RU"/>
        </w:rPr>
        <w:t>6.2.8. Операция уничтожения персональных данных необратима.</w:t>
      </w:r>
    </w:p>
    <w:p w:rsidR="005A3F71" w:rsidRPr="005A3F71" w:rsidRDefault="005A3F71" w:rsidP="000F593A">
      <w:pPr>
        <w:jc w:val="both"/>
        <w:rPr>
          <w:rFonts w:eastAsia="Times New Roman"/>
          <w:lang w:eastAsia="ru-RU"/>
        </w:rPr>
      </w:pPr>
      <w:r w:rsidRPr="005A3F71">
        <w:rPr>
          <w:rFonts w:eastAsia="Times New Roman"/>
          <w:sz w:val="28"/>
          <w:szCs w:val="28"/>
          <w:lang w:eastAsia="ru-RU"/>
        </w:rPr>
        <w:t>6.2.9. Срок, после которого возможна операция уничтожения персональных данных Клиента определяется окончанием срока указанным в пункте 7.3 настоящего Положения.</w:t>
      </w:r>
    </w:p>
    <w:p w:rsidR="005A3F71" w:rsidRPr="005A3F71" w:rsidRDefault="005A3F71" w:rsidP="005A3F71">
      <w:pPr>
        <w:rPr>
          <w:rFonts w:eastAsia="Times New Roman"/>
          <w:lang w:eastAsia="ru-RU"/>
        </w:rPr>
      </w:pPr>
      <w:r w:rsidRPr="005A3F71">
        <w:rPr>
          <w:rFonts w:eastAsia="Times New Roman"/>
          <w:b/>
          <w:bCs/>
          <w:sz w:val="28"/>
          <w:szCs w:val="28"/>
          <w:lang w:eastAsia="ru-RU"/>
        </w:rPr>
        <w:t>7. ПЕРЕДАЧА И ХРАНЕНИЕ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7.1. Передача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7.1.1. Под передачей персональных данных субъекта понимается распространение информации по каналам связи и на материальных носителях.</w:t>
      </w:r>
    </w:p>
    <w:p w:rsidR="005A3F71" w:rsidRPr="005A3F71" w:rsidRDefault="005A3F71" w:rsidP="000F593A">
      <w:pPr>
        <w:jc w:val="both"/>
        <w:rPr>
          <w:rFonts w:eastAsia="Times New Roman"/>
          <w:lang w:eastAsia="ru-RU"/>
        </w:rPr>
      </w:pPr>
      <w:r w:rsidRPr="005A3F71">
        <w:rPr>
          <w:rFonts w:eastAsia="Times New Roman"/>
          <w:sz w:val="28"/>
          <w:szCs w:val="28"/>
          <w:lang w:eastAsia="ru-RU"/>
        </w:rPr>
        <w:t>7.1.2. При передаче персональных данных работники Учреждения должны соблюдать следующие требования: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 Не сообщать персональные данные Клиента в коммерческих целях.</w:t>
      </w:r>
    </w:p>
    <w:p w:rsidR="005A3F71" w:rsidRPr="005A3F71" w:rsidRDefault="005A3F71" w:rsidP="000F593A">
      <w:pPr>
        <w:jc w:val="both"/>
        <w:rPr>
          <w:rFonts w:eastAsia="Times New Roman"/>
          <w:lang w:eastAsia="ru-RU"/>
        </w:rPr>
      </w:pPr>
      <w:r w:rsidRPr="005A3F71">
        <w:rPr>
          <w:rFonts w:eastAsia="Times New Roman"/>
          <w:sz w:val="28"/>
          <w:szCs w:val="28"/>
          <w:lang w:eastAsia="ru-RU"/>
        </w:rPr>
        <w:t>- Не сообщать персональные данные Клиента третьей стороне без письменного согласия Клиента, за исключением случаев, установленных федеральным законом РФ.</w:t>
      </w:r>
    </w:p>
    <w:p w:rsidR="005A3F71" w:rsidRPr="005A3F71" w:rsidRDefault="005A3F71" w:rsidP="000F593A">
      <w:pPr>
        <w:jc w:val="both"/>
        <w:rPr>
          <w:rFonts w:eastAsia="Times New Roman"/>
          <w:lang w:eastAsia="ru-RU"/>
        </w:rPr>
      </w:pPr>
      <w:r w:rsidRPr="005A3F71">
        <w:rPr>
          <w:rFonts w:eastAsia="Times New Roman"/>
          <w:sz w:val="28"/>
          <w:szCs w:val="28"/>
          <w:lang w:eastAsia="ru-RU"/>
        </w:rPr>
        <w:t>- Предупредить лиц, получающих персональные данные Клиента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5A3F71" w:rsidRPr="005A3F71" w:rsidRDefault="005A3F71" w:rsidP="000F593A">
      <w:pPr>
        <w:jc w:val="both"/>
        <w:rPr>
          <w:rFonts w:eastAsia="Times New Roman"/>
          <w:lang w:eastAsia="ru-RU"/>
        </w:rPr>
      </w:pPr>
      <w:r w:rsidRPr="005A3F71">
        <w:rPr>
          <w:rFonts w:eastAsia="Times New Roman"/>
          <w:sz w:val="28"/>
          <w:szCs w:val="28"/>
          <w:lang w:eastAsia="ru-RU"/>
        </w:rPr>
        <w:t>-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Клиентов, которые необходимы для выполнения конкретных функций.</w:t>
      </w:r>
    </w:p>
    <w:p w:rsidR="005A3F71" w:rsidRPr="005A3F71" w:rsidRDefault="005A3F71" w:rsidP="000F593A">
      <w:pPr>
        <w:jc w:val="both"/>
        <w:rPr>
          <w:rFonts w:eastAsia="Times New Roman"/>
          <w:lang w:eastAsia="ru-RU"/>
        </w:rPr>
      </w:pPr>
      <w:r w:rsidRPr="005A3F71">
        <w:rPr>
          <w:rFonts w:eastAsia="Times New Roman"/>
          <w:sz w:val="28"/>
          <w:szCs w:val="28"/>
          <w:lang w:eastAsia="ru-RU"/>
        </w:rPr>
        <w:t>- Осуществлять передачу персональных данных Клиента в пределах Учреждения в соответствии с настоящим Положением, нормативно-технологической документацией и должностными инструкциями.</w:t>
      </w:r>
    </w:p>
    <w:p w:rsidR="005A3F71" w:rsidRPr="005A3F71" w:rsidRDefault="005A3F71" w:rsidP="000F593A">
      <w:pPr>
        <w:jc w:val="both"/>
        <w:rPr>
          <w:rFonts w:eastAsia="Times New Roman"/>
          <w:lang w:eastAsia="ru-RU"/>
        </w:rPr>
      </w:pPr>
      <w:r w:rsidRPr="005A3F71">
        <w:rPr>
          <w:rFonts w:eastAsia="Times New Roman"/>
          <w:sz w:val="28"/>
          <w:szCs w:val="28"/>
          <w:lang w:eastAsia="ru-RU"/>
        </w:rPr>
        <w:t>- Предоставлять доступ Клиента к своим персональным данным при обращении либо при получении запроса Клиента. Учреждение обязано сообщить Клиенту информацию о наличии персональных данных о нем, а также предоставить возможность ознакомления с ними в течение десяти рабочих дней с момента обращения.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 Передавать персональные данные Клиента представителям Клиента в порядке, установленном законодательством и нормативно-технологической документацией и ограничивать эту информацию только теми персональными данными субъекта, которые необходимы для выполнения указанными представителями их функции.</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 Обеспечивать ведение журнала учета выданных персональных данных Клиентов, в котором фиксируются сведения о лице, которому передавались персональные данные Клиентов, дата передачи персональных данных или </w:t>
      </w:r>
      <w:r w:rsidRPr="005A3F71">
        <w:rPr>
          <w:rFonts w:eastAsia="Times New Roman"/>
          <w:sz w:val="28"/>
          <w:szCs w:val="28"/>
          <w:lang w:eastAsia="ru-RU"/>
        </w:rPr>
        <w:lastRenderedPageBreak/>
        <w:t>дата уведомления об отказе в предоставлении персональных данных, а также отмечается, какая именно информация была передана.</w:t>
      </w:r>
    </w:p>
    <w:p w:rsidR="005A3F71" w:rsidRPr="005A3F71" w:rsidRDefault="005A3F71" w:rsidP="000F593A">
      <w:pPr>
        <w:jc w:val="both"/>
        <w:rPr>
          <w:rFonts w:eastAsia="Times New Roman"/>
          <w:lang w:eastAsia="ru-RU"/>
        </w:rPr>
      </w:pPr>
      <w:r w:rsidRPr="005A3F71">
        <w:rPr>
          <w:rFonts w:eastAsia="Times New Roman"/>
          <w:sz w:val="28"/>
          <w:szCs w:val="28"/>
          <w:lang w:eastAsia="ru-RU"/>
        </w:rPr>
        <w:t>7.2. Хранение и использование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7.2.1. Под хранением персональных данных понимается существование записей в информационных системах и на материальных носителях.</w:t>
      </w:r>
    </w:p>
    <w:p w:rsidR="005A3F71" w:rsidRPr="005A3F71" w:rsidRDefault="005A3F71" w:rsidP="000F593A">
      <w:pPr>
        <w:jc w:val="both"/>
        <w:rPr>
          <w:rFonts w:eastAsia="Times New Roman"/>
          <w:lang w:eastAsia="ru-RU"/>
        </w:rPr>
      </w:pPr>
      <w:r w:rsidRPr="005A3F71">
        <w:rPr>
          <w:rFonts w:eastAsia="Times New Roman"/>
          <w:sz w:val="28"/>
          <w:szCs w:val="28"/>
          <w:lang w:eastAsia="ru-RU"/>
        </w:rPr>
        <w:t>7.2.2. Персональные данные Клиентов обрабатываются и хранятся в информационных системах, а также на бумажных носителях в Учреждении. Персональные данные Клиентов также хранятся в электронном виде: в локальной компьютерной сети Учреждения, в электронных папках и файлах в ПК директора и работников, допущенных к обработке персональных данных Клиентов.</w:t>
      </w:r>
    </w:p>
    <w:p w:rsidR="005A3F71" w:rsidRPr="005A3F71" w:rsidRDefault="005A3F71" w:rsidP="000F593A">
      <w:pPr>
        <w:jc w:val="both"/>
        <w:rPr>
          <w:rFonts w:eastAsia="Times New Roman"/>
          <w:lang w:eastAsia="ru-RU"/>
        </w:rPr>
      </w:pPr>
      <w:r w:rsidRPr="005A3F71">
        <w:rPr>
          <w:rFonts w:eastAsia="Times New Roman"/>
          <w:sz w:val="28"/>
          <w:szCs w:val="28"/>
          <w:lang w:eastAsia="ru-RU"/>
        </w:rPr>
        <w:t>7.2.3. Хранение персональных данных Клиента может осуществляться не дольше, чем этого требуют цели обработки, если иное не предусмотрено федеральными законами РФ.</w:t>
      </w:r>
    </w:p>
    <w:p w:rsidR="005A3F71" w:rsidRPr="005A3F71" w:rsidRDefault="005A3F71" w:rsidP="000F593A">
      <w:pPr>
        <w:jc w:val="both"/>
        <w:rPr>
          <w:rFonts w:eastAsia="Times New Roman"/>
          <w:lang w:eastAsia="ru-RU"/>
        </w:rPr>
      </w:pPr>
      <w:r w:rsidRPr="005A3F71">
        <w:rPr>
          <w:rFonts w:eastAsia="Times New Roman"/>
          <w:sz w:val="28"/>
          <w:szCs w:val="28"/>
          <w:lang w:eastAsia="ru-RU"/>
        </w:rPr>
        <w:t>7.3. Сроки хранения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7.3.1. Сроки хранения гражданско-правовых отношений (договоров), содержащих персональные данные Клиентов, а также сопутствующих их заключению, исполнению документов – 5 лет с момента окончания действия отношений (договоров).</w:t>
      </w:r>
    </w:p>
    <w:p w:rsidR="005A3F71" w:rsidRPr="005A3F71" w:rsidRDefault="005A3F71" w:rsidP="000F593A">
      <w:pPr>
        <w:jc w:val="both"/>
        <w:rPr>
          <w:rFonts w:eastAsia="Times New Roman"/>
          <w:lang w:eastAsia="ru-RU"/>
        </w:rPr>
      </w:pPr>
      <w:r w:rsidRPr="005A3F71">
        <w:rPr>
          <w:rFonts w:eastAsia="Times New Roman"/>
          <w:sz w:val="28"/>
          <w:szCs w:val="28"/>
          <w:lang w:eastAsia="ru-RU"/>
        </w:rPr>
        <w:t>7.3.2. В течение срока хранения персональные данные не могут быть обезличены или уничтожены.</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7.3.3. По истечении срока хранения персональные данные могут быть обезличены в информационных системах и уничтожены на бумажном </w:t>
      </w:r>
      <w:proofErr w:type="gramStart"/>
      <w:r w:rsidRPr="005A3F71">
        <w:rPr>
          <w:rFonts w:eastAsia="Times New Roman"/>
          <w:sz w:val="28"/>
          <w:szCs w:val="28"/>
          <w:lang w:eastAsia="ru-RU"/>
        </w:rPr>
        <w:t>носителе</w:t>
      </w:r>
      <w:proofErr w:type="gramEnd"/>
      <w:r w:rsidRPr="005A3F71">
        <w:rPr>
          <w:rFonts w:eastAsia="Times New Roman"/>
          <w:sz w:val="28"/>
          <w:szCs w:val="28"/>
          <w:lang w:eastAsia="ru-RU"/>
        </w:rPr>
        <w:t xml:space="preserve"> в порядке установленном в Положении и действующем законодательстве РФ.</w:t>
      </w:r>
    </w:p>
    <w:p w:rsidR="005A3F71" w:rsidRPr="005A3F71" w:rsidRDefault="005A3F71" w:rsidP="005A3F71">
      <w:pPr>
        <w:rPr>
          <w:rFonts w:eastAsia="Times New Roman"/>
          <w:lang w:eastAsia="ru-RU"/>
        </w:rPr>
      </w:pPr>
      <w:r w:rsidRPr="005A3F71">
        <w:rPr>
          <w:rFonts w:eastAsia="Times New Roman"/>
          <w:b/>
          <w:bCs/>
          <w:sz w:val="28"/>
          <w:szCs w:val="28"/>
          <w:lang w:eastAsia="ru-RU"/>
        </w:rPr>
        <w:t>8. ПРАВА УЧРЕЖДЕНИЯ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8.1. Отстаивать свои интересы в суде.</w:t>
      </w:r>
    </w:p>
    <w:p w:rsidR="005A3F71" w:rsidRPr="005A3F71" w:rsidRDefault="005A3F71" w:rsidP="000F593A">
      <w:pPr>
        <w:jc w:val="both"/>
        <w:rPr>
          <w:rFonts w:eastAsia="Times New Roman"/>
          <w:lang w:eastAsia="ru-RU"/>
        </w:rPr>
      </w:pPr>
      <w:r w:rsidRPr="005A3F71">
        <w:rPr>
          <w:rFonts w:eastAsia="Times New Roman"/>
          <w:sz w:val="28"/>
          <w:szCs w:val="28"/>
          <w:lang w:eastAsia="ru-RU"/>
        </w:rPr>
        <w:t>8.2. Предоставлять персональные данные Клиентов третьим лицам, если это предусмотрено действующим законодательством (налоговые, правоохранительные органы и др.).</w:t>
      </w:r>
    </w:p>
    <w:p w:rsidR="005A3F71" w:rsidRPr="005A3F71" w:rsidRDefault="005A3F71" w:rsidP="000F593A">
      <w:pPr>
        <w:jc w:val="both"/>
        <w:rPr>
          <w:rFonts w:eastAsia="Times New Roman"/>
          <w:lang w:eastAsia="ru-RU"/>
        </w:rPr>
      </w:pPr>
      <w:r w:rsidRPr="005A3F71">
        <w:rPr>
          <w:rFonts w:eastAsia="Times New Roman"/>
          <w:sz w:val="28"/>
          <w:szCs w:val="28"/>
          <w:lang w:eastAsia="ru-RU"/>
        </w:rPr>
        <w:t>8.3. Отказать в предоставлении персональных данных в случаях, предусмотренных законом.</w:t>
      </w:r>
    </w:p>
    <w:p w:rsidR="005A3F71" w:rsidRPr="005A3F71" w:rsidRDefault="005A3F71" w:rsidP="000F593A">
      <w:pPr>
        <w:jc w:val="both"/>
        <w:rPr>
          <w:rFonts w:eastAsia="Times New Roman"/>
          <w:lang w:eastAsia="ru-RU"/>
        </w:rPr>
      </w:pPr>
      <w:r w:rsidRPr="005A3F71">
        <w:rPr>
          <w:rFonts w:eastAsia="Times New Roman"/>
          <w:sz w:val="28"/>
          <w:szCs w:val="28"/>
          <w:lang w:eastAsia="ru-RU"/>
        </w:rPr>
        <w:t>8.4. Использовать персональные данные Клиента без его согласия, в случаях предусмотренных законодательством РФ.</w:t>
      </w:r>
    </w:p>
    <w:p w:rsidR="005A3F71" w:rsidRPr="005A3F71" w:rsidRDefault="005A3F71" w:rsidP="000F593A">
      <w:pPr>
        <w:jc w:val="both"/>
        <w:rPr>
          <w:rFonts w:eastAsia="Times New Roman"/>
          <w:lang w:eastAsia="ru-RU"/>
        </w:rPr>
      </w:pPr>
      <w:r w:rsidRPr="005A3F71">
        <w:rPr>
          <w:rFonts w:eastAsia="Times New Roman"/>
          <w:sz w:val="28"/>
          <w:szCs w:val="28"/>
          <w:lang w:eastAsia="ru-RU"/>
        </w:rPr>
        <w:t>8.5. Иные права, предусмотренные действующим законодательством.</w:t>
      </w:r>
    </w:p>
    <w:p w:rsidR="005A3F71" w:rsidRPr="005A3F71" w:rsidRDefault="005A3F71" w:rsidP="005A3F71">
      <w:pPr>
        <w:rPr>
          <w:rFonts w:eastAsia="Times New Roman"/>
          <w:lang w:eastAsia="ru-RU"/>
        </w:rPr>
      </w:pPr>
      <w:r w:rsidRPr="005A3F71">
        <w:rPr>
          <w:rFonts w:eastAsia="Times New Roman"/>
          <w:b/>
          <w:bCs/>
          <w:sz w:val="28"/>
          <w:szCs w:val="28"/>
          <w:lang w:eastAsia="ru-RU"/>
        </w:rPr>
        <w:t>9. ПРАВА КЛИЕНТА</w:t>
      </w:r>
    </w:p>
    <w:p w:rsidR="005A3F71" w:rsidRPr="005A3F71" w:rsidRDefault="005A3F71" w:rsidP="000F593A">
      <w:pPr>
        <w:jc w:val="both"/>
        <w:rPr>
          <w:rFonts w:eastAsia="Times New Roman"/>
          <w:lang w:eastAsia="ru-RU"/>
        </w:rPr>
      </w:pPr>
      <w:r w:rsidRPr="005A3F71">
        <w:rPr>
          <w:rFonts w:eastAsia="Times New Roman"/>
          <w:sz w:val="28"/>
          <w:szCs w:val="28"/>
          <w:lang w:eastAsia="ru-RU"/>
        </w:rPr>
        <w:t>9.1.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A3F71" w:rsidRPr="005A3F71" w:rsidRDefault="005A3F71" w:rsidP="000F593A">
      <w:pPr>
        <w:jc w:val="both"/>
        <w:rPr>
          <w:rFonts w:eastAsia="Times New Roman"/>
          <w:lang w:eastAsia="ru-RU"/>
        </w:rPr>
      </w:pPr>
      <w:r w:rsidRPr="005A3F71">
        <w:rPr>
          <w:rFonts w:eastAsia="Times New Roman"/>
          <w:sz w:val="28"/>
          <w:szCs w:val="28"/>
          <w:lang w:eastAsia="ru-RU"/>
        </w:rPr>
        <w:t>9.2. Требовать перечень обрабатываемых персональных данных, имеющихся в Учреждении и источник их получения.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9.3. Получать информацию о сроках обработки персональных данных, в том числе о сроках их хранения.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lastRenderedPageBreak/>
        <w:t>9.4.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5A3F71" w:rsidRPr="005A3F71" w:rsidRDefault="005A3F71" w:rsidP="000F593A">
      <w:pPr>
        <w:jc w:val="both"/>
        <w:rPr>
          <w:rFonts w:eastAsia="Times New Roman"/>
          <w:lang w:eastAsia="ru-RU"/>
        </w:rPr>
      </w:pPr>
      <w:r w:rsidRPr="005A3F71">
        <w:rPr>
          <w:rFonts w:eastAsia="Times New Roman"/>
          <w:sz w:val="28"/>
          <w:szCs w:val="28"/>
          <w:lang w:eastAsia="ru-RU"/>
        </w:rPr>
        <w:t>9.5.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9.6. Иные права, предусмотренные действующим законодательством. </w:t>
      </w:r>
    </w:p>
    <w:p w:rsidR="005A3F71" w:rsidRPr="005A3F71" w:rsidRDefault="005A3F71" w:rsidP="005A3F71">
      <w:pPr>
        <w:rPr>
          <w:rFonts w:eastAsia="Times New Roman"/>
          <w:lang w:eastAsia="ru-RU"/>
        </w:rPr>
      </w:pPr>
      <w:r w:rsidRPr="005A3F71">
        <w:rPr>
          <w:rFonts w:eastAsia="Times New Roman"/>
          <w:b/>
          <w:bCs/>
          <w:sz w:val="28"/>
          <w:szCs w:val="28"/>
          <w:lang w:eastAsia="ru-RU"/>
        </w:rPr>
        <w:t>10. ОТВЕТСТВЕННОСТЬ ЗА НАРУШЕНИЕ НОРМ, РЕГУЛИРУЮЩИХ ОБРАБОТКУ И ЗАЩИТУ ПЕРСОНАЛЬНЫХ ДАННЫХ КЛИЕНТА</w:t>
      </w:r>
    </w:p>
    <w:p w:rsidR="005A3F71" w:rsidRPr="005A3F71" w:rsidRDefault="005A3F71" w:rsidP="000F593A">
      <w:pPr>
        <w:jc w:val="both"/>
        <w:rPr>
          <w:rFonts w:eastAsia="Times New Roman"/>
          <w:lang w:eastAsia="ru-RU"/>
        </w:rPr>
      </w:pPr>
      <w:r w:rsidRPr="005A3F71">
        <w:rPr>
          <w:rFonts w:eastAsia="Times New Roman"/>
          <w:sz w:val="28"/>
          <w:szCs w:val="28"/>
          <w:lang w:eastAsia="ru-RU"/>
        </w:rPr>
        <w:t>10.1.Работники Учреждения, виновные в нарушении норм, регулирующих получение, обработку и защиту персональных данных Клиента несут дисциплинарную, административную, гражданско-правовую или уголовную ответственность в соответствии с федеральными законами и внутренними локальными актами Учреждения.</w:t>
      </w:r>
    </w:p>
    <w:p w:rsidR="005A3F71" w:rsidRPr="005A3F71" w:rsidRDefault="005A3F71" w:rsidP="005A3F71">
      <w:pPr>
        <w:rPr>
          <w:rFonts w:eastAsia="Times New Roman"/>
          <w:lang w:eastAsia="ru-RU"/>
        </w:rPr>
      </w:pPr>
      <w:r w:rsidRPr="005A3F71">
        <w:rPr>
          <w:rFonts w:eastAsia="Times New Roman"/>
          <w:b/>
          <w:bCs/>
          <w:sz w:val="28"/>
          <w:szCs w:val="28"/>
          <w:lang w:eastAsia="ru-RU"/>
        </w:rPr>
        <w:t>11. ЗАКЛЮЧИТЕЛЬНЫЕ ПОЛОЖЕНИЯ</w:t>
      </w:r>
    </w:p>
    <w:p w:rsidR="005A3F71" w:rsidRPr="005A3F71" w:rsidRDefault="005A3F71" w:rsidP="000F593A">
      <w:pPr>
        <w:jc w:val="both"/>
        <w:rPr>
          <w:rFonts w:eastAsia="Times New Roman"/>
          <w:lang w:eastAsia="ru-RU"/>
        </w:rPr>
      </w:pPr>
      <w:r w:rsidRPr="005A3F71">
        <w:rPr>
          <w:rFonts w:eastAsia="Times New Roman"/>
          <w:sz w:val="28"/>
          <w:szCs w:val="28"/>
          <w:lang w:eastAsia="ru-RU"/>
        </w:rPr>
        <w:t xml:space="preserve">11.1. Оригинал настоящего Положения находится у </w:t>
      </w:r>
      <w:r w:rsidR="000F593A">
        <w:rPr>
          <w:rFonts w:eastAsia="Times New Roman"/>
          <w:sz w:val="28"/>
          <w:szCs w:val="28"/>
          <w:lang w:eastAsia="ru-RU"/>
        </w:rPr>
        <w:t>директора учреждения.</w:t>
      </w:r>
    </w:p>
    <w:p w:rsidR="005313D0" w:rsidRDefault="005313D0"/>
    <w:sectPr w:rsidR="005313D0" w:rsidSect="00531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3F71"/>
    <w:rsid w:val="000F593A"/>
    <w:rsid w:val="004E1404"/>
    <w:rsid w:val="005313D0"/>
    <w:rsid w:val="005A3F71"/>
    <w:rsid w:val="005C0A3F"/>
    <w:rsid w:val="0078564E"/>
    <w:rsid w:val="007F0DB8"/>
    <w:rsid w:val="00855540"/>
    <w:rsid w:val="00953887"/>
    <w:rsid w:val="00D43A8C"/>
    <w:rsid w:val="00DB2A4D"/>
    <w:rsid w:val="00EA5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D0"/>
  </w:style>
  <w:style w:type="paragraph" w:styleId="1">
    <w:name w:val="heading 1"/>
    <w:basedOn w:val="a"/>
    <w:link w:val="10"/>
    <w:uiPriority w:val="9"/>
    <w:qFormat/>
    <w:rsid w:val="005A3F71"/>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F71"/>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11393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938">
          <w:marLeft w:val="0"/>
          <w:marRight w:val="0"/>
          <w:marTop w:val="0"/>
          <w:marBottom w:val="0"/>
          <w:divBdr>
            <w:top w:val="none" w:sz="0" w:space="0" w:color="auto"/>
            <w:left w:val="none" w:sz="0" w:space="0" w:color="auto"/>
            <w:bottom w:val="none" w:sz="0" w:space="0" w:color="auto"/>
            <w:right w:val="none" w:sz="0" w:space="0" w:color="auto"/>
          </w:divBdr>
        </w:div>
        <w:div w:id="184637323">
          <w:marLeft w:val="0"/>
          <w:marRight w:val="0"/>
          <w:marTop w:val="0"/>
          <w:marBottom w:val="0"/>
          <w:divBdr>
            <w:top w:val="none" w:sz="0" w:space="0" w:color="auto"/>
            <w:left w:val="none" w:sz="0" w:space="0" w:color="auto"/>
            <w:bottom w:val="none" w:sz="0" w:space="0" w:color="auto"/>
            <w:right w:val="none" w:sz="0" w:space="0" w:color="auto"/>
          </w:divBdr>
          <w:divsChild>
            <w:div w:id="1595092565">
              <w:marLeft w:val="0"/>
              <w:marRight w:val="0"/>
              <w:marTop w:val="0"/>
              <w:marBottom w:val="0"/>
              <w:divBdr>
                <w:top w:val="none" w:sz="0" w:space="0" w:color="auto"/>
                <w:left w:val="none" w:sz="0" w:space="0" w:color="auto"/>
                <w:bottom w:val="none" w:sz="0" w:space="0" w:color="auto"/>
                <w:right w:val="none" w:sz="0" w:space="0" w:color="auto"/>
              </w:divBdr>
            </w:div>
            <w:div w:id="360714097">
              <w:marLeft w:val="0"/>
              <w:marRight w:val="0"/>
              <w:marTop w:val="0"/>
              <w:marBottom w:val="0"/>
              <w:divBdr>
                <w:top w:val="none" w:sz="0" w:space="0" w:color="auto"/>
                <w:left w:val="none" w:sz="0" w:space="0" w:color="auto"/>
                <w:bottom w:val="none" w:sz="0" w:space="0" w:color="auto"/>
                <w:right w:val="none" w:sz="0" w:space="0" w:color="auto"/>
              </w:divBdr>
            </w:div>
            <w:div w:id="1599562299">
              <w:marLeft w:val="0"/>
              <w:marRight w:val="0"/>
              <w:marTop w:val="0"/>
              <w:marBottom w:val="0"/>
              <w:divBdr>
                <w:top w:val="none" w:sz="0" w:space="0" w:color="auto"/>
                <w:left w:val="none" w:sz="0" w:space="0" w:color="auto"/>
                <w:bottom w:val="none" w:sz="0" w:space="0" w:color="auto"/>
                <w:right w:val="none" w:sz="0" w:space="0" w:color="auto"/>
              </w:divBdr>
            </w:div>
            <w:div w:id="425612275">
              <w:marLeft w:val="0"/>
              <w:marRight w:val="0"/>
              <w:marTop w:val="0"/>
              <w:marBottom w:val="0"/>
              <w:divBdr>
                <w:top w:val="none" w:sz="0" w:space="0" w:color="auto"/>
                <w:left w:val="none" w:sz="0" w:space="0" w:color="auto"/>
                <w:bottom w:val="none" w:sz="0" w:space="0" w:color="auto"/>
                <w:right w:val="none" w:sz="0" w:space="0" w:color="auto"/>
              </w:divBdr>
            </w:div>
            <w:div w:id="1008599972">
              <w:marLeft w:val="0"/>
              <w:marRight w:val="0"/>
              <w:marTop w:val="0"/>
              <w:marBottom w:val="0"/>
              <w:divBdr>
                <w:top w:val="none" w:sz="0" w:space="0" w:color="auto"/>
                <w:left w:val="none" w:sz="0" w:space="0" w:color="auto"/>
                <w:bottom w:val="none" w:sz="0" w:space="0" w:color="auto"/>
                <w:right w:val="none" w:sz="0" w:space="0" w:color="auto"/>
              </w:divBdr>
            </w:div>
            <w:div w:id="720248933">
              <w:marLeft w:val="0"/>
              <w:marRight w:val="0"/>
              <w:marTop w:val="0"/>
              <w:marBottom w:val="0"/>
              <w:divBdr>
                <w:top w:val="none" w:sz="0" w:space="0" w:color="auto"/>
                <w:left w:val="none" w:sz="0" w:space="0" w:color="auto"/>
                <w:bottom w:val="none" w:sz="0" w:space="0" w:color="auto"/>
                <w:right w:val="none" w:sz="0" w:space="0" w:color="auto"/>
              </w:divBdr>
            </w:div>
            <w:div w:id="1522085351">
              <w:marLeft w:val="0"/>
              <w:marRight w:val="0"/>
              <w:marTop w:val="0"/>
              <w:marBottom w:val="0"/>
              <w:divBdr>
                <w:top w:val="none" w:sz="0" w:space="0" w:color="auto"/>
                <w:left w:val="none" w:sz="0" w:space="0" w:color="auto"/>
                <w:bottom w:val="none" w:sz="0" w:space="0" w:color="auto"/>
                <w:right w:val="none" w:sz="0" w:space="0" w:color="auto"/>
              </w:divBdr>
            </w:div>
            <w:div w:id="316619043">
              <w:marLeft w:val="0"/>
              <w:marRight w:val="0"/>
              <w:marTop w:val="0"/>
              <w:marBottom w:val="0"/>
              <w:divBdr>
                <w:top w:val="none" w:sz="0" w:space="0" w:color="auto"/>
                <w:left w:val="none" w:sz="0" w:space="0" w:color="auto"/>
                <w:bottom w:val="none" w:sz="0" w:space="0" w:color="auto"/>
                <w:right w:val="none" w:sz="0" w:space="0" w:color="auto"/>
              </w:divBdr>
            </w:div>
            <w:div w:id="125436056">
              <w:marLeft w:val="0"/>
              <w:marRight w:val="0"/>
              <w:marTop w:val="0"/>
              <w:marBottom w:val="0"/>
              <w:divBdr>
                <w:top w:val="none" w:sz="0" w:space="0" w:color="auto"/>
                <w:left w:val="none" w:sz="0" w:space="0" w:color="auto"/>
                <w:bottom w:val="none" w:sz="0" w:space="0" w:color="auto"/>
                <w:right w:val="none" w:sz="0" w:space="0" w:color="auto"/>
              </w:divBdr>
            </w:div>
            <w:div w:id="1648852486">
              <w:marLeft w:val="0"/>
              <w:marRight w:val="0"/>
              <w:marTop w:val="0"/>
              <w:marBottom w:val="0"/>
              <w:divBdr>
                <w:top w:val="none" w:sz="0" w:space="0" w:color="auto"/>
                <w:left w:val="none" w:sz="0" w:space="0" w:color="auto"/>
                <w:bottom w:val="none" w:sz="0" w:space="0" w:color="auto"/>
                <w:right w:val="none" w:sz="0" w:space="0" w:color="auto"/>
              </w:divBdr>
            </w:div>
            <w:div w:id="1670016916">
              <w:marLeft w:val="0"/>
              <w:marRight w:val="0"/>
              <w:marTop w:val="0"/>
              <w:marBottom w:val="0"/>
              <w:divBdr>
                <w:top w:val="none" w:sz="0" w:space="0" w:color="auto"/>
                <w:left w:val="none" w:sz="0" w:space="0" w:color="auto"/>
                <w:bottom w:val="none" w:sz="0" w:space="0" w:color="auto"/>
                <w:right w:val="none" w:sz="0" w:space="0" w:color="auto"/>
              </w:divBdr>
            </w:div>
            <w:div w:id="510072486">
              <w:marLeft w:val="0"/>
              <w:marRight w:val="0"/>
              <w:marTop w:val="0"/>
              <w:marBottom w:val="0"/>
              <w:divBdr>
                <w:top w:val="none" w:sz="0" w:space="0" w:color="auto"/>
                <w:left w:val="none" w:sz="0" w:space="0" w:color="auto"/>
                <w:bottom w:val="none" w:sz="0" w:space="0" w:color="auto"/>
                <w:right w:val="none" w:sz="0" w:space="0" w:color="auto"/>
              </w:divBdr>
            </w:div>
            <w:div w:id="1979218776">
              <w:marLeft w:val="0"/>
              <w:marRight w:val="0"/>
              <w:marTop w:val="0"/>
              <w:marBottom w:val="0"/>
              <w:divBdr>
                <w:top w:val="none" w:sz="0" w:space="0" w:color="auto"/>
                <w:left w:val="none" w:sz="0" w:space="0" w:color="auto"/>
                <w:bottom w:val="none" w:sz="0" w:space="0" w:color="auto"/>
                <w:right w:val="none" w:sz="0" w:space="0" w:color="auto"/>
              </w:divBdr>
            </w:div>
            <w:div w:id="403072668">
              <w:marLeft w:val="0"/>
              <w:marRight w:val="0"/>
              <w:marTop w:val="0"/>
              <w:marBottom w:val="0"/>
              <w:divBdr>
                <w:top w:val="none" w:sz="0" w:space="0" w:color="auto"/>
                <w:left w:val="none" w:sz="0" w:space="0" w:color="auto"/>
                <w:bottom w:val="none" w:sz="0" w:space="0" w:color="auto"/>
                <w:right w:val="none" w:sz="0" w:space="0" w:color="auto"/>
              </w:divBdr>
            </w:div>
            <w:div w:id="131876505">
              <w:marLeft w:val="0"/>
              <w:marRight w:val="0"/>
              <w:marTop w:val="0"/>
              <w:marBottom w:val="0"/>
              <w:divBdr>
                <w:top w:val="none" w:sz="0" w:space="0" w:color="auto"/>
                <w:left w:val="none" w:sz="0" w:space="0" w:color="auto"/>
                <w:bottom w:val="none" w:sz="0" w:space="0" w:color="auto"/>
                <w:right w:val="none" w:sz="0" w:space="0" w:color="auto"/>
              </w:divBdr>
            </w:div>
            <w:div w:id="1964458358">
              <w:marLeft w:val="0"/>
              <w:marRight w:val="0"/>
              <w:marTop w:val="0"/>
              <w:marBottom w:val="0"/>
              <w:divBdr>
                <w:top w:val="none" w:sz="0" w:space="0" w:color="auto"/>
                <w:left w:val="none" w:sz="0" w:space="0" w:color="auto"/>
                <w:bottom w:val="none" w:sz="0" w:space="0" w:color="auto"/>
                <w:right w:val="none" w:sz="0" w:space="0" w:color="auto"/>
              </w:divBdr>
            </w:div>
            <w:div w:id="1539391645">
              <w:marLeft w:val="0"/>
              <w:marRight w:val="0"/>
              <w:marTop w:val="0"/>
              <w:marBottom w:val="0"/>
              <w:divBdr>
                <w:top w:val="none" w:sz="0" w:space="0" w:color="auto"/>
                <w:left w:val="none" w:sz="0" w:space="0" w:color="auto"/>
                <w:bottom w:val="none" w:sz="0" w:space="0" w:color="auto"/>
                <w:right w:val="none" w:sz="0" w:space="0" w:color="auto"/>
              </w:divBdr>
            </w:div>
            <w:div w:id="1547525983">
              <w:marLeft w:val="0"/>
              <w:marRight w:val="0"/>
              <w:marTop w:val="0"/>
              <w:marBottom w:val="0"/>
              <w:divBdr>
                <w:top w:val="none" w:sz="0" w:space="0" w:color="auto"/>
                <w:left w:val="none" w:sz="0" w:space="0" w:color="auto"/>
                <w:bottom w:val="none" w:sz="0" w:space="0" w:color="auto"/>
                <w:right w:val="none" w:sz="0" w:space="0" w:color="auto"/>
              </w:divBdr>
            </w:div>
            <w:div w:id="15715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7576">
      <w:bodyDiv w:val="1"/>
      <w:marLeft w:val="0"/>
      <w:marRight w:val="0"/>
      <w:marTop w:val="0"/>
      <w:marBottom w:val="0"/>
      <w:divBdr>
        <w:top w:val="none" w:sz="0" w:space="0" w:color="auto"/>
        <w:left w:val="none" w:sz="0" w:space="0" w:color="auto"/>
        <w:bottom w:val="none" w:sz="0" w:space="0" w:color="auto"/>
        <w:right w:val="none" w:sz="0" w:space="0" w:color="auto"/>
      </w:divBdr>
      <w:divsChild>
        <w:div w:id="1195997688">
          <w:marLeft w:val="0"/>
          <w:marRight w:val="0"/>
          <w:marTop w:val="0"/>
          <w:marBottom w:val="0"/>
          <w:divBdr>
            <w:top w:val="none" w:sz="0" w:space="0" w:color="auto"/>
            <w:left w:val="none" w:sz="0" w:space="0" w:color="auto"/>
            <w:bottom w:val="none" w:sz="0" w:space="0" w:color="auto"/>
            <w:right w:val="none" w:sz="0" w:space="0" w:color="auto"/>
          </w:divBdr>
        </w:div>
        <w:div w:id="982853500">
          <w:marLeft w:val="0"/>
          <w:marRight w:val="0"/>
          <w:marTop w:val="0"/>
          <w:marBottom w:val="0"/>
          <w:divBdr>
            <w:top w:val="none" w:sz="0" w:space="0" w:color="auto"/>
            <w:left w:val="none" w:sz="0" w:space="0" w:color="auto"/>
            <w:bottom w:val="none" w:sz="0" w:space="0" w:color="auto"/>
            <w:right w:val="none" w:sz="0" w:space="0" w:color="auto"/>
          </w:divBdr>
        </w:div>
        <w:div w:id="1578710169">
          <w:marLeft w:val="0"/>
          <w:marRight w:val="0"/>
          <w:marTop w:val="0"/>
          <w:marBottom w:val="0"/>
          <w:divBdr>
            <w:top w:val="none" w:sz="0" w:space="0" w:color="auto"/>
            <w:left w:val="none" w:sz="0" w:space="0" w:color="auto"/>
            <w:bottom w:val="none" w:sz="0" w:space="0" w:color="auto"/>
            <w:right w:val="none" w:sz="0" w:space="0" w:color="auto"/>
          </w:divBdr>
        </w:div>
        <w:div w:id="2023966168">
          <w:marLeft w:val="0"/>
          <w:marRight w:val="0"/>
          <w:marTop w:val="0"/>
          <w:marBottom w:val="0"/>
          <w:divBdr>
            <w:top w:val="none" w:sz="0" w:space="0" w:color="auto"/>
            <w:left w:val="none" w:sz="0" w:space="0" w:color="auto"/>
            <w:bottom w:val="none" w:sz="0" w:space="0" w:color="auto"/>
            <w:right w:val="none" w:sz="0" w:space="0" w:color="auto"/>
          </w:divBdr>
        </w:div>
        <w:div w:id="378283771">
          <w:marLeft w:val="0"/>
          <w:marRight w:val="0"/>
          <w:marTop w:val="0"/>
          <w:marBottom w:val="0"/>
          <w:divBdr>
            <w:top w:val="none" w:sz="0" w:space="0" w:color="auto"/>
            <w:left w:val="none" w:sz="0" w:space="0" w:color="auto"/>
            <w:bottom w:val="none" w:sz="0" w:space="0" w:color="auto"/>
            <w:right w:val="none" w:sz="0" w:space="0" w:color="auto"/>
          </w:divBdr>
        </w:div>
        <w:div w:id="1875800284">
          <w:marLeft w:val="0"/>
          <w:marRight w:val="0"/>
          <w:marTop w:val="0"/>
          <w:marBottom w:val="0"/>
          <w:divBdr>
            <w:top w:val="none" w:sz="0" w:space="0" w:color="auto"/>
            <w:left w:val="none" w:sz="0" w:space="0" w:color="auto"/>
            <w:bottom w:val="none" w:sz="0" w:space="0" w:color="auto"/>
            <w:right w:val="none" w:sz="0" w:space="0" w:color="auto"/>
          </w:divBdr>
        </w:div>
        <w:div w:id="1387073256">
          <w:marLeft w:val="0"/>
          <w:marRight w:val="0"/>
          <w:marTop w:val="0"/>
          <w:marBottom w:val="0"/>
          <w:divBdr>
            <w:top w:val="none" w:sz="0" w:space="0" w:color="auto"/>
            <w:left w:val="none" w:sz="0" w:space="0" w:color="auto"/>
            <w:bottom w:val="none" w:sz="0" w:space="0" w:color="auto"/>
            <w:right w:val="none" w:sz="0" w:space="0" w:color="auto"/>
          </w:divBdr>
        </w:div>
        <w:div w:id="1883011249">
          <w:marLeft w:val="0"/>
          <w:marRight w:val="0"/>
          <w:marTop w:val="0"/>
          <w:marBottom w:val="0"/>
          <w:divBdr>
            <w:top w:val="none" w:sz="0" w:space="0" w:color="auto"/>
            <w:left w:val="none" w:sz="0" w:space="0" w:color="auto"/>
            <w:bottom w:val="none" w:sz="0" w:space="0" w:color="auto"/>
            <w:right w:val="none" w:sz="0" w:space="0" w:color="auto"/>
          </w:divBdr>
        </w:div>
        <w:div w:id="1289824280">
          <w:marLeft w:val="0"/>
          <w:marRight w:val="0"/>
          <w:marTop w:val="0"/>
          <w:marBottom w:val="0"/>
          <w:divBdr>
            <w:top w:val="none" w:sz="0" w:space="0" w:color="auto"/>
            <w:left w:val="none" w:sz="0" w:space="0" w:color="auto"/>
            <w:bottom w:val="none" w:sz="0" w:space="0" w:color="auto"/>
            <w:right w:val="none" w:sz="0" w:space="0" w:color="auto"/>
          </w:divBdr>
        </w:div>
        <w:div w:id="1024865427">
          <w:marLeft w:val="0"/>
          <w:marRight w:val="0"/>
          <w:marTop w:val="0"/>
          <w:marBottom w:val="0"/>
          <w:divBdr>
            <w:top w:val="none" w:sz="0" w:space="0" w:color="auto"/>
            <w:left w:val="none" w:sz="0" w:space="0" w:color="auto"/>
            <w:bottom w:val="none" w:sz="0" w:space="0" w:color="auto"/>
            <w:right w:val="none" w:sz="0" w:space="0" w:color="auto"/>
          </w:divBdr>
        </w:div>
        <w:div w:id="2052262228">
          <w:marLeft w:val="0"/>
          <w:marRight w:val="0"/>
          <w:marTop w:val="0"/>
          <w:marBottom w:val="0"/>
          <w:divBdr>
            <w:top w:val="none" w:sz="0" w:space="0" w:color="auto"/>
            <w:left w:val="none" w:sz="0" w:space="0" w:color="auto"/>
            <w:bottom w:val="none" w:sz="0" w:space="0" w:color="auto"/>
            <w:right w:val="none" w:sz="0" w:space="0" w:color="auto"/>
          </w:divBdr>
        </w:div>
        <w:div w:id="1968656102">
          <w:marLeft w:val="0"/>
          <w:marRight w:val="0"/>
          <w:marTop w:val="0"/>
          <w:marBottom w:val="0"/>
          <w:divBdr>
            <w:top w:val="none" w:sz="0" w:space="0" w:color="auto"/>
            <w:left w:val="none" w:sz="0" w:space="0" w:color="auto"/>
            <w:bottom w:val="none" w:sz="0" w:space="0" w:color="auto"/>
            <w:right w:val="none" w:sz="0" w:space="0" w:color="auto"/>
          </w:divBdr>
        </w:div>
        <w:div w:id="2057310742">
          <w:marLeft w:val="0"/>
          <w:marRight w:val="0"/>
          <w:marTop w:val="0"/>
          <w:marBottom w:val="0"/>
          <w:divBdr>
            <w:top w:val="none" w:sz="0" w:space="0" w:color="auto"/>
            <w:left w:val="none" w:sz="0" w:space="0" w:color="auto"/>
            <w:bottom w:val="none" w:sz="0" w:space="0" w:color="auto"/>
            <w:right w:val="none" w:sz="0" w:space="0" w:color="auto"/>
          </w:divBdr>
        </w:div>
        <w:div w:id="1359773529">
          <w:marLeft w:val="0"/>
          <w:marRight w:val="0"/>
          <w:marTop w:val="0"/>
          <w:marBottom w:val="0"/>
          <w:divBdr>
            <w:top w:val="none" w:sz="0" w:space="0" w:color="auto"/>
            <w:left w:val="none" w:sz="0" w:space="0" w:color="auto"/>
            <w:bottom w:val="none" w:sz="0" w:space="0" w:color="auto"/>
            <w:right w:val="none" w:sz="0" w:space="0" w:color="auto"/>
          </w:divBdr>
        </w:div>
        <w:div w:id="540629867">
          <w:marLeft w:val="0"/>
          <w:marRight w:val="0"/>
          <w:marTop w:val="0"/>
          <w:marBottom w:val="0"/>
          <w:divBdr>
            <w:top w:val="none" w:sz="0" w:space="0" w:color="auto"/>
            <w:left w:val="none" w:sz="0" w:space="0" w:color="auto"/>
            <w:bottom w:val="none" w:sz="0" w:space="0" w:color="auto"/>
            <w:right w:val="none" w:sz="0" w:space="0" w:color="auto"/>
          </w:divBdr>
        </w:div>
        <w:div w:id="787964929">
          <w:marLeft w:val="0"/>
          <w:marRight w:val="0"/>
          <w:marTop w:val="0"/>
          <w:marBottom w:val="0"/>
          <w:divBdr>
            <w:top w:val="none" w:sz="0" w:space="0" w:color="auto"/>
            <w:left w:val="none" w:sz="0" w:space="0" w:color="auto"/>
            <w:bottom w:val="none" w:sz="0" w:space="0" w:color="auto"/>
            <w:right w:val="none" w:sz="0" w:space="0" w:color="auto"/>
          </w:divBdr>
        </w:div>
        <w:div w:id="511265133">
          <w:marLeft w:val="0"/>
          <w:marRight w:val="0"/>
          <w:marTop w:val="0"/>
          <w:marBottom w:val="0"/>
          <w:divBdr>
            <w:top w:val="none" w:sz="0" w:space="0" w:color="auto"/>
            <w:left w:val="none" w:sz="0" w:space="0" w:color="auto"/>
            <w:bottom w:val="none" w:sz="0" w:space="0" w:color="auto"/>
            <w:right w:val="none" w:sz="0" w:space="0" w:color="auto"/>
          </w:divBdr>
        </w:div>
        <w:div w:id="1926302170">
          <w:marLeft w:val="0"/>
          <w:marRight w:val="0"/>
          <w:marTop w:val="0"/>
          <w:marBottom w:val="0"/>
          <w:divBdr>
            <w:top w:val="none" w:sz="0" w:space="0" w:color="auto"/>
            <w:left w:val="none" w:sz="0" w:space="0" w:color="auto"/>
            <w:bottom w:val="none" w:sz="0" w:space="0" w:color="auto"/>
            <w:right w:val="none" w:sz="0" w:space="0" w:color="auto"/>
          </w:divBdr>
        </w:div>
        <w:div w:id="217981206">
          <w:marLeft w:val="0"/>
          <w:marRight w:val="0"/>
          <w:marTop w:val="0"/>
          <w:marBottom w:val="0"/>
          <w:divBdr>
            <w:top w:val="none" w:sz="0" w:space="0" w:color="auto"/>
            <w:left w:val="none" w:sz="0" w:space="0" w:color="auto"/>
            <w:bottom w:val="none" w:sz="0" w:space="0" w:color="auto"/>
            <w:right w:val="none" w:sz="0" w:space="0" w:color="auto"/>
          </w:divBdr>
        </w:div>
        <w:div w:id="1635869469">
          <w:marLeft w:val="0"/>
          <w:marRight w:val="0"/>
          <w:marTop w:val="0"/>
          <w:marBottom w:val="0"/>
          <w:divBdr>
            <w:top w:val="none" w:sz="0" w:space="0" w:color="auto"/>
            <w:left w:val="none" w:sz="0" w:space="0" w:color="auto"/>
            <w:bottom w:val="none" w:sz="0" w:space="0" w:color="auto"/>
            <w:right w:val="none" w:sz="0" w:space="0" w:color="auto"/>
          </w:divBdr>
        </w:div>
        <w:div w:id="1673216668">
          <w:marLeft w:val="0"/>
          <w:marRight w:val="0"/>
          <w:marTop w:val="0"/>
          <w:marBottom w:val="0"/>
          <w:divBdr>
            <w:top w:val="none" w:sz="0" w:space="0" w:color="auto"/>
            <w:left w:val="none" w:sz="0" w:space="0" w:color="auto"/>
            <w:bottom w:val="none" w:sz="0" w:space="0" w:color="auto"/>
            <w:right w:val="none" w:sz="0" w:space="0" w:color="auto"/>
          </w:divBdr>
        </w:div>
        <w:div w:id="31536327">
          <w:marLeft w:val="0"/>
          <w:marRight w:val="0"/>
          <w:marTop w:val="0"/>
          <w:marBottom w:val="0"/>
          <w:divBdr>
            <w:top w:val="none" w:sz="0" w:space="0" w:color="auto"/>
            <w:left w:val="none" w:sz="0" w:space="0" w:color="auto"/>
            <w:bottom w:val="none" w:sz="0" w:space="0" w:color="auto"/>
            <w:right w:val="none" w:sz="0" w:space="0" w:color="auto"/>
          </w:divBdr>
        </w:div>
        <w:div w:id="1584140059">
          <w:marLeft w:val="0"/>
          <w:marRight w:val="0"/>
          <w:marTop w:val="0"/>
          <w:marBottom w:val="0"/>
          <w:divBdr>
            <w:top w:val="none" w:sz="0" w:space="0" w:color="auto"/>
            <w:left w:val="none" w:sz="0" w:space="0" w:color="auto"/>
            <w:bottom w:val="none" w:sz="0" w:space="0" w:color="auto"/>
            <w:right w:val="none" w:sz="0" w:space="0" w:color="auto"/>
          </w:divBdr>
        </w:div>
        <w:div w:id="230385076">
          <w:marLeft w:val="0"/>
          <w:marRight w:val="0"/>
          <w:marTop w:val="0"/>
          <w:marBottom w:val="0"/>
          <w:divBdr>
            <w:top w:val="none" w:sz="0" w:space="0" w:color="auto"/>
            <w:left w:val="none" w:sz="0" w:space="0" w:color="auto"/>
            <w:bottom w:val="none" w:sz="0" w:space="0" w:color="auto"/>
            <w:right w:val="none" w:sz="0" w:space="0" w:color="auto"/>
          </w:divBdr>
        </w:div>
        <w:div w:id="1278296475">
          <w:marLeft w:val="0"/>
          <w:marRight w:val="0"/>
          <w:marTop w:val="0"/>
          <w:marBottom w:val="0"/>
          <w:divBdr>
            <w:top w:val="none" w:sz="0" w:space="0" w:color="auto"/>
            <w:left w:val="none" w:sz="0" w:space="0" w:color="auto"/>
            <w:bottom w:val="none" w:sz="0" w:space="0" w:color="auto"/>
            <w:right w:val="none" w:sz="0" w:space="0" w:color="auto"/>
          </w:divBdr>
        </w:div>
        <w:div w:id="50738491">
          <w:marLeft w:val="0"/>
          <w:marRight w:val="0"/>
          <w:marTop w:val="0"/>
          <w:marBottom w:val="0"/>
          <w:divBdr>
            <w:top w:val="none" w:sz="0" w:space="0" w:color="auto"/>
            <w:left w:val="none" w:sz="0" w:space="0" w:color="auto"/>
            <w:bottom w:val="none" w:sz="0" w:space="0" w:color="auto"/>
            <w:right w:val="none" w:sz="0" w:space="0" w:color="auto"/>
          </w:divBdr>
        </w:div>
        <w:div w:id="598029246">
          <w:marLeft w:val="0"/>
          <w:marRight w:val="0"/>
          <w:marTop w:val="0"/>
          <w:marBottom w:val="0"/>
          <w:divBdr>
            <w:top w:val="none" w:sz="0" w:space="0" w:color="auto"/>
            <w:left w:val="none" w:sz="0" w:space="0" w:color="auto"/>
            <w:bottom w:val="none" w:sz="0" w:space="0" w:color="auto"/>
            <w:right w:val="none" w:sz="0" w:space="0" w:color="auto"/>
          </w:divBdr>
        </w:div>
        <w:div w:id="422265368">
          <w:marLeft w:val="0"/>
          <w:marRight w:val="0"/>
          <w:marTop w:val="0"/>
          <w:marBottom w:val="0"/>
          <w:divBdr>
            <w:top w:val="none" w:sz="0" w:space="0" w:color="auto"/>
            <w:left w:val="none" w:sz="0" w:space="0" w:color="auto"/>
            <w:bottom w:val="none" w:sz="0" w:space="0" w:color="auto"/>
            <w:right w:val="none" w:sz="0" w:space="0" w:color="auto"/>
          </w:divBdr>
        </w:div>
        <w:div w:id="1050955816">
          <w:marLeft w:val="0"/>
          <w:marRight w:val="0"/>
          <w:marTop w:val="0"/>
          <w:marBottom w:val="0"/>
          <w:divBdr>
            <w:top w:val="none" w:sz="0" w:space="0" w:color="auto"/>
            <w:left w:val="none" w:sz="0" w:space="0" w:color="auto"/>
            <w:bottom w:val="none" w:sz="0" w:space="0" w:color="auto"/>
            <w:right w:val="none" w:sz="0" w:space="0" w:color="auto"/>
          </w:divBdr>
        </w:div>
        <w:div w:id="1051924601">
          <w:marLeft w:val="0"/>
          <w:marRight w:val="0"/>
          <w:marTop w:val="0"/>
          <w:marBottom w:val="0"/>
          <w:divBdr>
            <w:top w:val="none" w:sz="0" w:space="0" w:color="auto"/>
            <w:left w:val="none" w:sz="0" w:space="0" w:color="auto"/>
            <w:bottom w:val="none" w:sz="0" w:space="0" w:color="auto"/>
            <w:right w:val="none" w:sz="0" w:space="0" w:color="auto"/>
          </w:divBdr>
        </w:div>
        <w:div w:id="1798791542">
          <w:marLeft w:val="0"/>
          <w:marRight w:val="0"/>
          <w:marTop w:val="0"/>
          <w:marBottom w:val="0"/>
          <w:divBdr>
            <w:top w:val="none" w:sz="0" w:space="0" w:color="auto"/>
            <w:left w:val="none" w:sz="0" w:space="0" w:color="auto"/>
            <w:bottom w:val="none" w:sz="0" w:space="0" w:color="auto"/>
            <w:right w:val="none" w:sz="0" w:space="0" w:color="auto"/>
          </w:divBdr>
        </w:div>
        <w:div w:id="160584402">
          <w:marLeft w:val="0"/>
          <w:marRight w:val="0"/>
          <w:marTop w:val="0"/>
          <w:marBottom w:val="0"/>
          <w:divBdr>
            <w:top w:val="none" w:sz="0" w:space="0" w:color="auto"/>
            <w:left w:val="none" w:sz="0" w:space="0" w:color="auto"/>
            <w:bottom w:val="none" w:sz="0" w:space="0" w:color="auto"/>
            <w:right w:val="none" w:sz="0" w:space="0" w:color="auto"/>
          </w:divBdr>
        </w:div>
        <w:div w:id="1478645924">
          <w:marLeft w:val="0"/>
          <w:marRight w:val="0"/>
          <w:marTop w:val="0"/>
          <w:marBottom w:val="0"/>
          <w:divBdr>
            <w:top w:val="none" w:sz="0" w:space="0" w:color="auto"/>
            <w:left w:val="none" w:sz="0" w:space="0" w:color="auto"/>
            <w:bottom w:val="none" w:sz="0" w:space="0" w:color="auto"/>
            <w:right w:val="none" w:sz="0" w:space="0" w:color="auto"/>
          </w:divBdr>
        </w:div>
        <w:div w:id="699091543">
          <w:marLeft w:val="0"/>
          <w:marRight w:val="0"/>
          <w:marTop w:val="0"/>
          <w:marBottom w:val="0"/>
          <w:divBdr>
            <w:top w:val="none" w:sz="0" w:space="0" w:color="auto"/>
            <w:left w:val="none" w:sz="0" w:space="0" w:color="auto"/>
            <w:bottom w:val="none" w:sz="0" w:space="0" w:color="auto"/>
            <w:right w:val="none" w:sz="0" w:space="0" w:color="auto"/>
          </w:divBdr>
        </w:div>
        <w:div w:id="363485693">
          <w:marLeft w:val="0"/>
          <w:marRight w:val="0"/>
          <w:marTop w:val="0"/>
          <w:marBottom w:val="0"/>
          <w:divBdr>
            <w:top w:val="none" w:sz="0" w:space="0" w:color="auto"/>
            <w:left w:val="none" w:sz="0" w:space="0" w:color="auto"/>
            <w:bottom w:val="none" w:sz="0" w:space="0" w:color="auto"/>
            <w:right w:val="none" w:sz="0" w:space="0" w:color="auto"/>
          </w:divBdr>
        </w:div>
        <w:div w:id="1484201336">
          <w:marLeft w:val="0"/>
          <w:marRight w:val="0"/>
          <w:marTop w:val="0"/>
          <w:marBottom w:val="0"/>
          <w:divBdr>
            <w:top w:val="none" w:sz="0" w:space="0" w:color="auto"/>
            <w:left w:val="none" w:sz="0" w:space="0" w:color="auto"/>
            <w:bottom w:val="none" w:sz="0" w:space="0" w:color="auto"/>
            <w:right w:val="none" w:sz="0" w:space="0" w:color="auto"/>
          </w:divBdr>
        </w:div>
        <w:div w:id="65107618">
          <w:marLeft w:val="0"/>
          <w:marRight w:val="0"/>
          <w:marTop w:val="0"/>
          <w:marBottom w:val="0"/>
          <w:divBdr>
            <w:top w:val="none" w:sz="0" w:space="0" w:color="auto"/>
            <w:left w:val="none" w:sz="0" w:space="0" w:color="auto"/>
            <w:bottom w:val="none" w:sz="0" w:space="0" w:color="auto"/>
            <w:right w:val="none" w:sz="0" w:space="0" w:color="auto"/>
          </w:divBdr>
        </w:div>
        <w:div w:id="1174875682">
          <w:marLeft w:val="0"/>
          <w:marRight w:val="0"/>
          <w:marTop w:val="0"/>
          <w:marBottom w:val="0"/>
          <w:divBdr>
            <w:top w:val="none" w:sz="0" w:space="0" w:color="auto"/>
            <w:left w:val="none" w:sz="0" w:space="0" w:color="auto"/>
            <w:bottom w:val="none" w:sz="0" w:space="0" w:color="auto"/>
            <w:right w:val="none" w:sz="0" w:space="0" w:color="auto"/>
          </w:divBdr>
        </w:div>
        <w:div w:id="1542092096">
          <w:marLeft w:val="0"/>
          <w:marRight w:val="0"/>
          <w:marTop w:val="0"/>
          <w:marBottom w:val="0"/>
          <w:divBdr>
            <w:top w:val="none" w:sz="0" w:space="0" w:color="auto"/>
            <w:left w:val="none" w:sz="0" w:space="0" w:color="auto"/>
            <w:bottom w:val="none" w:sz="0" w:space="0" w:color="auto"/>
            <w:right w:val="none" w:sz="0" w:space="0" w:color="auto"/>
          </w:divBdr>
        </w:div>
        <w:div w:id="1170564746">
          <w:marLeft w:val="0"/>
          <w:marRight w:val="0"/>
          <w:marTop w:val="0"/>
          <w:marBottom w:val="0"/>
          <w:divBdr>
            <w:top w:val="none" w:sz="0" w:space="0" w:color="auto"/>
            <w:left w:val="none" w:sz="0" w:space="0" w:color="auto"/>
            <w:bottom w:val="none" w:sz="0" w:space="0" w:color="auto"/>
            <w:right w:val="none" w:sz="0" w:space="0" w:color="auto"/>
          </w:divBdr>
        </w:div>
        <w:div w:id="1527672680">
          <w:marLeft w:val="0"/>
          <w:marRight w:val="0"/>
          <w:marTop w:val="0"/>
          <w:marBottom w:val="0"/>
          <w:divBdr>
            <w:top w:val="none" w:sz="0" w:space="0" w:color="auto"/>
            <w:left w:val="none" w:sz="0" w:space="0" w:color="auto"/>
            <w:bottom w:val="none" w:sz="0" w:space="0" w:color="auto"/>
            <w:right w:val="none" w:sz="0" w:space="0" w:color="auto"/>
          </w:divBdr>
        </w:div>
        <w:div w:id="247543484">
          <w:marLeft w:val="0"/>
          <w:marRight w:val="0"/>
          <w:marTop w:val="0"/>
          <w:marBottom w:val="0"/>
          <w:divBdr>
            <w:top w:val="none" w:sz="0" w:space="0" w:color="auto"/>
            <w:left w:val="none" w:sz="0" w:space="0" w:color="auto"/>
            <w:bottom w:val="none" w:sz="0" w:space="0" w:color="auto"/>
            <w:right w:val="none" w:sz="0" w:space="0" w:color="auto"/>
          </w:divBdr>
        </w:div>
        <w:div w:id="1349257189">
          <w:marLeft w:val="0"/>
          <w:marRight w:val="0"/>
          <w:marTop w:val="0"/>
          <w:marBottom w:val="0"/>
          <w:divBdr>
            <w:top w:val="none" w:sz="0" w:space="0" w:color="auto"/>
            <w:left w:val="none" w:sz="0" w:space="0" w:color="auto"/>
            <w:bottom w:val="none" w:sz="0" w:space="0" w:color="auto"/>
            <w:right w:val="none" w:sz="0" w:space="0" w:color="auto"/>
          </w:divBdr>
        </w:div>
        <w:div w:id="1577587128">
          <w:marLeft w:val="0"/>
          <w:marRight w:val="0"/>
          <w:marTop w:val="0"/>
          <w:marBottom w:val="0"/>
          <w:divBdr>
            <w:top w:val="none" w:sz="0" w:space="0" w:color="auto"/>
            <w:left w:val="none" w:sz="0" w:space="0" w:color="auto"/>
            <w:bottom w:val="none" w:sz="0" w:space="0" w:color="auto"/>
            <w:right w:val="none" w:sz="0" w:space="0" w:color="auto"/>
          </w:divBdr>
        </w:div>
        <w:div w:id="1024673536">
          <w:marLeft w:val="0"/>
          <w:marRight w:val="0"/>
          <w:marTop w:val="0"/>
          <w:marBottom w:val="0"/>
          <w:divBdr>
            <w:top w:val="none" w:sz="0" w:space="0" w:color="auto"/>
            <w:left w:val="none" w:sz="0" w:space="0" w:color="auto"/>
            <w:bottom w:val="none" w:sz="0" w:space="0" w:color="auto"/>
            <w:right w:val="none" w:sz="0" w:space="0" w:color="auto"/>
          </w:divBdr>
        </w:div>
        <w:div w:id="1772816858">
          <w:marLeft w:val="0"/>
          <w:marRight w:val="0"/>
          <w:marTop w:val="0"/>
          <w:marBottom w:val="0"/>
          <w:divBdr>
            <w:top w:val="none" w:sz="0" w:space="0" w:color="auto"/>
            <w:left w:val="none" w:sz="0" w:space="0" w:color="auto"/>
            <w:bottom w:val="none" w:sz="0" w:space="0" w:color="auto"/>
            <w:right w:val="none" w:sz="0" w:space="0" w:color="auto"/>
          </w:divBdr>
        </w:div>
        <w:div w:id="1912037561">
          <w:marLeft w:val="0"/>
          <w:marRight w:val="0"/>
          <w:marTop w:val="0"/>
          <w:marBottom w:val="0"/>
          <w:divBdr>
            <w:top w:val="none" w:sz="0" w:space="0" w:color="auto"/>
            <w:left w:val="none" w:sz="0" w:space="0" w:color="auto"/>
            <w:bottom w:val="none" w:sz="0" w:space="0" w:color="auto"/>
            <w:right w:val="none" w:sz="0" w:space="0" w:color="auto"/>
          </w:divBdr>
        </w:div>
        <w:div w:id="1196965844">
          <w:marLeft w:val="0"/>
          <w:marRight w:val="0"/>
          <w:marTop w:val="0"/>
          <w:marBottom w:val="0"/>
          <w:divBdr>
            <w:top w:val="none" w:sz="0" w:space="0" w:color="auto"/>
            <w:left w:val="none" w:sz="0" w:space="0" w:color="auto"/>
            <w:bottom w:val="none" w:sz="0" w:space="0" w:color="auto"/>
            <w:right w:val="none" w:sz="0" w:space="0" w:color="auto"/>
          </w:divBdr>
        </w:div>
        <w:div w:id="976371881">
          <w:marLeft w:val="0"/>
          <w:marRight w:val="0"/>
          <w:marTop w:val="0"/>
          <w:marBottom w:val="0"/>
          <w:divBdr>
            <w:top w:val="none" w:sz="0" w:space="0" w:color="auto"/>
            <w:left w:val="none" w:sz="0" w:space="0" w:color="auto"/>
            <w:bottom w:val="none" w:sz="0" w:space="0" w:color="auto"/>
            <w:right w:val="none" w:sz="0" w:space="0" w:color="auto"/>
          </w:divBdr>
        </w:div>
        <w:div w:id="1025906413">
          <w:marLeft w:val="0"/>
          <w:marRight w:val="0"/>
          <w:marTop w:val="0"/>
          <w:marBottom w:val="0"/>
          <w:divBdr>
            <w:top w:val="none" w:sz="0" w:space="0" w:color="auto"/>
            <w:left w:val="none" w:sz="0" w:space="0" w:color="auto"/>
            <w:bottom w:val="none" w:sz="0" w:space="0" w:color="auto"/>
            <w:right w:val="none" w:sz="0" w:space="0" w:color="auto"/>
          </w:divBdr>
        </w:div>
        <w:div w:id="2140099584">
          <w:marLeft w:val="0"/>
          <w:marRight w:val="0"/>
          <w:marTop w:val="0"/>
          <w:marBottom w:val="0"/>
          <w:divBdr>
            <w:top w:val="none" w:sz="0" w:space="0" w:color="auto"/>
            <w:left w:val="none" w:sz="0" w:space="0" w:color="auto"/>
            <w:bottom w:val="none" w:sz="0" w:space="0" w:color="auto"/>
            <w:right w:val="none" w:sz="0" w:space="0" w:color="auto"/>
          </w:divBdr>
        </w:div>
        <w:div w:id="345718872">
          <w:marLeft w:val="0"/>
          <w:marRight w:val="0"/>
          <w:marTop w:val="0"/>
          <w:marBottom w:val="0"/>
          <w:divBdr>
            <w:top w:val="none" w:sz="0" w:space="0" w:color="auto"/>
            <w:left w:val="none" w:sz="0" w:space="0" w:color="auto"/>
            <w:bottom w:val="none" w:sz="0" w:space="0" w:color="auto"/>
            <w:right w:val="none" w:sz="0" w:space="0" w:color="auto"/>
          </w:divBdr>
        </w:div>
        <w:div w:id="294527801">
          <w:marLeft w:val="0"/>
          <w:marRight w:val="0"/>
          <w:marTop w:val="0"/>
          <w:marBottom w:val="0"/>
          <w:divBdr>
            <w:top w:val="none" w:sz="0" w:space="0" w:color="auto"/>
            <w:left w:val="none" w:sz="0" w:space="0" w:color="auto"/>
            <w:bottom w:val="none" w:sz="0" w:space="0" w:color="auto"/>
            <w:right w:val="none" w:sz="0" w:space="0" w:color="auto"/>
          </w:divBdr>
        </w:div>
        <w:div w:id="1486356982">
          <w:marLeft w:val="0"/>
          <w:marRight w:val="0"/>
          <w:marTop w:val="0"/>
          <w:marBottom w:val="0"/>
          <w:divBdr>
            <w:top w:val="none" w:sz="0" w:space="0" w:color="auto"/>
            <w:left w:val="none" w:sz="0" w:space="0" w:color="auto"/>
            <w:bottom w:val="none" w:sz="0" w:space="0" w:color="auto"/>
            <w:right w:val="none" w:sz="0" w:space="0" w:color="auto"/>
          </w:divBdr>
        </w:div>
        <w:div w:id="942766446">
          <w:marLeft w:val="0"/>
          <w:marRight w:val="0"/>
          <w:marTop w:val="0"/>
          <w:marBottom w:val="0"/>
          <w:divBdr>
            <w:top w:val="none" w:sz="0" w:space="0" w:color="auto"/>
            <w:left w:val="none" w:sz="0" w:space="0" w:color="auto"/>
            <w:bottom w:val="none" w:sz="0" w:space="0" w:color="auto"/>
            <w:right w:val="none" w:sz="0" w:space="0" w:color="auto"/>
          </w:divBdr>
        </w:div>
        <w:div w:id="628973800">
          <w:marLeft w:val="0"/>
          <w:marRight w:val="0"/>
          <w:marTop w:val="0"/>
          <w:marBottom w:val="0"/>
          <w:divBdr>
            <w:top w:val="none" w:sz="0" w:space="0" w:color="auto"/>
            <w:left w:val="none" w:sz="0" w:space="0" w:color="auto"/>
            <w:bottom w:val="none" w:sz="0" w:space="0" w:color="auto"/>
            <w:right w:val="none" w:sz="0" w:space="0" w:color="auto"/>
          </w:divBdr>
        </w:div>
        <w:div w:id="1160460587">
          <w:marLeft w:val="0"/>
          <w:marRight w:val="0"/>
          <w:marTop w:val="0"/>
          <w:marBottom w:val="0"/>
          <w:divBdr>
            <w:top w:val="none" w:sz="0" w:space="0" w:color="auto"/>
            <w:left w:val="none" w:sz="0" w:space="0" w:color="auto"/>
            <w:bottom w:val="none" w:sz="0" w:space="0" w:color="auto"/>
            <w:right w:val="none" w:sz="0" w:space="0" w:color="auto"/>
          </w:divBdr>
        </w:div>
        <w:div w:id="1014111182">
          <w:marLeft w:val="0"/>
          <w:marRight w:val="0"/>
          <w:marTop w:val="0"/>
          <w:marBottom w:val="0"/>
          <w:divBdr>
            <w:top w:val="none" w:sz="0" w:space="0" w:color="auto"/>
            <w:left w:val="none" w:sz="0" w:space="0" w:color="auto"/>
            <w:bottom w:val="none" w:sz="0" w:space="0" w:color="auto"/>
            <w:right w:val="none" w:sz="0" w:space="0" w:color="auto"/>
          </w:divBdr>
        </w:div>
        <w:div w:id="875044745">
          <w:marLeft w:val="0"/>
          <w:marRight w:val="0"/>
          <w:marTop w:val="0"/>
          <w:marBottom w:val="0"/>
          <w:divBdr>
            <w:top w:val="none" w:sz="0" w:space="0" w:color="auto"/>
            <w:left w:val="none" w:sz="0" w:space="0" w:color="auto"/>
            <w:bottom w:val="none" w:sz="0" w:space="0" w:color="auto"/>
            <w:right w:val="none" w:sz="0" w:space="0" w:color="auto"/>
          </w:divBdr>
        </w:div>
        <w:div w:id="1429883444">
          <w:marLeft w:val="0"/>
          <w:marRight w:val="0"/>
          <w:marTop w:val="0"/>
          <w:marBottom w:val="0"/>
          <w:divBdr>
            <w:top w:val="none" w:sz="0" w:space="0" w:color="auto"/>
            <w:left w:val="none" w:sz="0" w:space="0" w:color="auto"/>
            <w:bottom w:val="none" w:sz="0" w:space="0" w:color="auto"/>
            <w:right w:val="none" w:sz="0" w:space="0" w:color="auto"/>
          </w:divBdr>
        </w:div>
        <w:div w:id="1018771098">
          <w:marLeft w:val="0"/>
          <w:marRight w:val="0"/>
          <w:marTop w:val="0"/>
          <w:marBottom w:val="0"/>
          <w:divBdr>
            <w:top w:val="none" w:sz="0" w:space="0" w:color="auto"/>
            <w:left w:val="none" w:sz="0" w:space="0" w:color="auto"/>
            <w:bottom w:val="none" w:sz="0" w:space="0" w:color="auto"/>
            <w:right w:val="none" w:sz="0" w:space="0" w:color="auto"/>
          </w:divBdr>
        </w:div>
        <w:div w:id="1157310191">
          <w:marLeft w:val="0"/>
          <w:marRight w:val="0"/>
          <w:marTop w:val="0"/>
          <w:marBottom w:val="0"/>
          <w:divBdr>
            <w:top w:val="none" w:sz="0" w:space="0" w:color="auto"/>
            <w:left w:val="none" w:sz="0" w:space="0" w:color="auto"/>
            <w:bottom w:val="none" w:sz="0" w:space="0" w:color="auto"/>
            <w:right w:val="none" w:sz="0" w:space="0" w:color="auto"/>
          </w:divBdr>
        </w:div>
        <w:div w:id="706683038">
          <w:marLeft w:val="0"/>
          <w:marRight w:val="0"/>
          <w:marTop w:val="0"/>
          <w:marBottom w:val="0"/>
          <w:divBdr>
            <w:top w:val="none" w:sz="0" w:space="0" w:color="auto"/>
            <w:left w:val="none" w:sz="0" w:space="0" w:color="auto"/>
            <w:bottom w:val="none" w:sz="0" w:space="0" w:color="auto"/>
            <w:right w:val="none" w:sz="0" w:space="0" w:color="auto"/>
          </w:divBdr>
        </w:div>
        <w:div w:id="1632324480">
          <w:marLeft w:val="0"/>
          <w:marRight w:val="0"/>
          <w:marTop w:val="0"/>
          <w:marBottom w:val="0"/>
          <w:divBdr>
            <w:top w:val="none" w:sz="0" w:space="0" w:color="auto"/>
            <w:left w:val="none" w:sz="0" w:space="0" w:color="auto"/>
            <w:bottom w:val="none" w:sz="0" w:space="0" w:color="auto"/>
            <w:right w:val="none" w:sz="0" w:space="0" w:color="auto"/>
          </w:divBdr>
        </w:div>
        <w:div w:id="511922483">
          <w:marLeft w:val="0"/>
          <w:marRight w:val="0"/>
          <w:marTop w:val="0"/>
          <w:marBottom w:val="0"/>
          <w:divBdr>
            <w:top w:val="none" w:sz="0" w:space="0" w:color="auto"/>
            <w:left w:val="none" w:sz="0" w:space="0" w:color="auto"/>
            <w:bottom w:val="none" w:sz="0" w:space="0" w:color="auto"/>
            <w:right w:val="none" w:sz="0" w:space="0" w:color="auto"/>
          </w:divBdr>
        </w:div>
        <w:div w:id="810632147">
          <w:marLeft w:val="0"/>
          <w:marRight w:val="0"/>
          <w:marTop w:val="0"/>
          <w:marBottom w:val="0"/>
          <w:divBdr>
            <w:top w:val="none" w:sz="0" w:space="0" w:color="auto"/>
            <w:left w:val="none" w:sz="0" w:space="0" w:color="auto"/>
            <w:bottom w:val="none" w:sz="0" w:space="0" w:color="auto"/>
            <w:right w:val="none" w:sz="0" w:space="0" w:color="auto"/>
          </w:divBdr>
        </w:div>
        <w:div w:id="119302819">
          <w:marLeft w:val="0"/>
          <w:marRight w:val="0"/>
          <w:marTop w:val="0"/>
          <w:marBottom w:val="0"/>
          <w:divBdr>
            <w:top w:val="none" w:sz="0" w:space="0" w:color="auto"/>
            <w:left w:val="none" w:sz="0" w:space="0" w:color="auto"/>
            <w:bottom w:val="none" w:sz="0" w:space="0" w:color="auto"/>
            <w:right w:val="none" w:sz="0" w:space="0" w:color="auto"/>
          </w:divBdr>
        </w:div>
        <w:div w:id="464347140">
          <w:marLeft w:val="0"/>
          <w:marRight w:val="0"/>
          <w:marTop w:val="0"/>
          <w:marBottom w:val="0"/>
          <w:divBdr>
            <w:top w:val="none" w:sz="0" w:space="0" w:color="auto"/>
            <w:left w:val="none" w:sz="0" w:space="0" w:color="auto"/>
            <w:bottom w:val="none" w:sz="0" w:space="0" w:color="auto"/>
            <w:right w:val="none" w:sz="0" w:space="0" w:color="auto"/>
          </w:divBdr>
        </w:div>
        <w:div w:id="225922552">
          <w:marLeft w:val="0"/>
          <w:marRight w:val="0"/>
          <w:marTop w:val="0"/>
          <w:marBottom w:val="0"/>
          <w:divBdr>
            <w:top w:val="none" w:sz="0" w:space="0" w:color="auto"/>
            <w:left w:val="none" w:sz="0" w:space="0" w:color="auto"/>
            <w:bottom w:val="none" w:sz="0" w:space="0" w:color="auto"/>
            <w:right w:val="none" w:sz="0" w:space="0" w:color="auto"/>
          </w:divBdr>
        </w:div>
        <w:div w:id="1255474425">
          <w:marLeft w:val="0"/>
          <w:marRight w:val="0"/>
          <w:marTop w:val="0"/>
          <w:marBottom w:val="0"/>
          <w:divBdr>
            <w:top w:val="none" w:sz="0" w:space="0" w:color="auto"/>
            <w:left w:val="none" w:sz="0" w:space="0" w:color="auto"/>
            <w:bottom w:val="none" w:sz="0" w:space="0" w:color="auto"/>
            <w:right w:val="none" w:sz="0" w:space="0" w:color="auto"/>
          </w:divBdr>
        </w:div>
        <w:div w:id="1068770641">
          <w:marLeft w:val="0"/>
          <w:marRight w:val="0"/>
          <w:marTop w:val="0"/>
          <w:marBottom w:val="0"/>
          <w:divBdr>
            <w:top w:val="none" w:sz="0" w:space="0" w:color="auto"/>
            <w:left w:val="none" w:sz="0" w:space="0" w:color="auto"/>
            <w:bottom w:val="none" w:sz="0" w:space="0" w:color="auto"/>
            <w:right w:val="none" w:sz="0" w:space="0" w:color="auto"/>
          </w:divBdr>
        </w:div>
        <w:div w:id="943074421">
          <w:marLeft w:val="0"/>
          <w:marRight w:val="0"/>
          <w:marTop w:val="0"/>
          <w:marBottom w:val="0"/>
          <w:divBdr>
            <w:top w:val="none" w:sz="0" w:space="0" w:color="auto"/>
            <w:left w:val="none" w:sz="0" w:space="0" w:color="auto"/>
            <w:bottom w:val="none" w:sz="0" w:space="0" w:color="auto"/>
            <w:right w:val="none" w:sz="0" w:space="0" w:color="auto"/>
          </w:divBdr>
        </w:div>
        <w:div w:id="620845334">
          <w:marLeft w:val="0"/>
          <w:marRight w:val="0"/>
          <w:marTop w:val="0"/>
          <w:marBottom w:val="0"/>
          <w:divBdr>
            <w:top w:val="none" w:sz="0" w:space="0" w:color="auto"/>
            <w:left w:val="none" w:sz="0" w:space="0" w:color="auto"/>
            <w:bottom w:val="none" w:sz="0" w:space="0" w:color="auto"/>
            <w:right w:val="none" w:sz="0" w:space="0" w:color="auto"/>
          </w:divBdr>
        </w:div>
        <w:div w:id="1158229937">
          <w:marLeft w:val="0"/>
          <w:marRight w:val="0"/>
          <w:marTop w:val="0"/>
          <w:marBottom w:val="0"/>
          <w:divBdr>
            <w:top w:val="none" w:sz="0" w:space="0" w:color="auto"/>
            <w:left w:val="none" w:sz="0" w:space="0" w:color="auto"/>
            <w:bottom w:val="none" w:sz="0" w:space="0" w:color="auto"/>
            <w:right w:val="none" w:sz="0" w:space="0" w:color="auto"/>
          </w:divBdr>
        </w:div>
        <w:div w:id="1097290689">
          <w:marLeft w:val="0"/>
          <w:marRight w:val="0"/>
          <w:marTop w:val="0"/>
          <w:marBottom w:val="0"/>
          <w:divBdr>
            <w:top w:val="none" w:sz="0" w:space="0" w:color="auto"/>
            <w:left w:val="none" w:sz="0" w:space="0" w:color="auto"/>
            <w:bottom w:val="none" w:sz="0" w:space="0" w:color="auto"/>
            <w:right w:val="none" w:sz="0" w:space="0" w:color="auto"/>
          </w:divBdr>
        </w:div>
        <w:div w:id="578321252">
          <w:marLeft w:val="0"/>
          <w:marRight w:val="0"/>
          <w:marTop w:val="0"/>
          <w:marBottom w:val="0"/>
          <w:divBdr>
            <w:top w:val="none" w:sz="0" w:space="0" w:color="auto"/>
            <w:left w:val="none" w:sz="0" w:space="0" w:color="auto"/>
            <w:bottom w:val="none" w:sz="0" w:space="0" w:color="auto"/>
            <w:right w:val="none" w:sz="0" w:space="0" w:color="auto"/>
          </w:divBdr>
        </w:div>
        <w:div w:id="1267225876">
          <w:marLeft w:val="0"/>
          <w:marRight w:val="0"/>
          <w:marTop w:val="0"/>
          <w:marBottom w:val="0"/>
          <w:divBdr>
            <w:top w:val="none" w:sz="0" w:space="0" w:color="auto"/>
            <w:left w:val="none" w:sz="0" w:space="0" w:color="auto"/>
            <w:bottom w:val="none" w:sz="0" w:space="0" w:color="auto"/>
            <w:right w:val="none" w:sz="0" w:space="0" w:color="auto"/>
          </w:divBdr>
        </w:div>
        <w:div w:id="2067490571">
          <w:marLeft w:val="0"/>
          <w:marRight w:val="0"/>
          <w:marTop w:val="0"/>
          <w:marBottom w:val="0"/>
          <w:divBdr>
            <w:top w:val="none" w:sz="0" w:space="0" w:color="auto"/>
            <w:left w:val="none" w:sz="0" w:space="0" w:color="auto"/>
            <w:bottom w:val="none" w:sz="0" w:space="0" w:color="auto"/>
            <w:right w:val="none" w:sz="0" w:space="0" w:color="auto"/>
          </w:divBdr>
        </w:div>
        <w:div w:id="790628869">
          <w:marLeft w:val="0"/>
          <w:marRight w:val="0"/>
          <w:marTop w:val="0"/>
          <w:marBottom w:val="0"/>
          <w:divBdr>
            <w:top w:val="none" w:sz="0" w:space="0" w:color="auto"/>
            <w:left w:val="none" w:sz="0" w:space="0" w:color="auto"/>
            <w:bottom w:val="none" w:sz="0" w:space="0" w:color="auto"/>
            <w:right w:val="none" w:sz="0" w:space="0" w:color="auto"/>
          </w:divBdr>
        </w:div>
        <w:div w:id="2122651212">
          <w:marLeft w:val="0"/>
          <w:marRight w:val="0"/>
          <w:marTop w:val="0"/>
          <w:marBottom w:val="0"/>
          <w:divBdr>
            <w:top w:val="none" w:sz="0" w:space="0" w:color="auto"/>
            <w:left w:val="none" w:sz="0" w:space="0" w:color="auto"/>
            <w:bottom w:val="none" w:sz="0" w:space="0" w:color="auto"/>
            <w:right w:val="none" w:sz="0" w:space="0" w:color="auto"/>
          </w:divBdr>
        </w:div>
        <w:div w:id="1657487024">
          <w:marLeft w:val="0"/>
          <w:marRight w:val="0"/>
          <w:marTop w:val="0"/>
          <w:marBottom w:val="0"/>
          <w:divBdr>
            <w:top w:val="none" w:sz="0" w:space="0" w:color="auto"/>
            <w:left w:val="none" w:sz="0" w:space="0" w:color="auto"/>
            <w:bottom w:val="none" w:sz="0" w:space="0" w:color="auto"/>
            <w:right w:val="none" w:sz="0" w:space="0" w:color="auto"/>
          </w:divBdr>
        </w:div>
        <w:div w:id="215437629">
          <w:marLeft w:val="0"/>
          <w:marRight w:val="0"/>
          <w:marTop w:val="0"/>
          <w:marBottom w:val="0"/>
          <w:divBdr>
            <w:top w:val="none" w:sz="0" w:space="0" w:color="auto"/>
            <w:left w:val="none" w:sz="0" w:space="0" w:color="auto"/>
            <w:bottom w:val="none" w:sz="0" w:space="0" w:color="auto"/>
            <w:right w:val="none" w:sz="0" w:space="0" w:color="auto"/>
          </w:divBdr>
        </w:div>
        <w:div w:id="522746359">
          <w:marLeft w:val="0"/>
          <w:marRight w:val="0"/>
          <w:marTop w:val="0"/>
          <w:marBottom w:val="0"/>
          <w:divBdr>
            <w:top w:val="none" w:sz="0" w:space="0" w:color="auto"/>
            <w:left w:val="none" w:sz="0" w:space="0" w:color="auto"/>
            <w:bottom w:val="none" w:sz="0" w:space="0" w:color="auto"/>
            <w:right w:val="none" w:sz="0" w:space="0" w:color="auto"/>
          </w:divBdr>
        </w:div>
        <w:div w:id="696859275">
          <w:marLeft w:val="0"/>
          <w:marRight w:val="0"/>
          <w:marTop w:val="0"/>
          <w:marBottom w:val="0"/>
          <w:divBdr>
            <w:top w:val="none" w:sz="0" w:space="0" w:color="auto"/>
            <w:left w:val="none" w:sz="0" w:space="0" w:color="auto"/>
            <w:bottom w:val="none" w:sz="0" w:space="0" w:color="auto"/>
            <w:right w:val="none" w:sz="0" w:space="0" w:color="auto"/>
          </w:divBdr>
        </w:div>
        <w:div w:id="34432541">
          <w:marLeft w:val="0"/>
          <w:marRight w:val="0"/>
          <w:marTop w:val="0"/>
          <w:marBottom w:val="0"/>
          <w:divBdr>
            <w:top w:val="none" w:sz="0" w:space="0" w:color="auto"/>
            <w:left w:val="none" w:sz="0" w:space="0" w:color="auto"/>
            <w:bottom w:val="none" w:sz="0" w:space="0" w:color="auto"/>
            <w:right w:val="none" w:sz="0" w:space="0" w:color="auto"/>
          </w:divBdr>
        </w:div>
        <w:div w:id="328681768">
          <w:marLeft w:val="0"/>
          <w:marRight w:val="0"/>
          <w:marTop w:val="0"/>
          <w:marBottom w:val="0"/>
          <w:divBdr>
            <w:top w:val="none" w:sz="0" w:space="0" w:color="auto"/>
            <w:left w:val="none" w:sz="0" w:space="0" w:color="auto"/>
            <w:bottom w:val="none" w:sz="0" w:space="0" w:color="auto"/>
            <w:right w:val="none" w:sz="0" w:space="0" w:color="auto"/>
          </w:divBdr>
        </w:div>
        <w:div w:id="831220260">
          <w:marLeft w:val="0"/>
          <w:marRight w:val="0"/>
          <w:marTop w:val="0"/>
          <w:marBottom w:val="0"/>
          <w:divBdr>
            <w:top w:val="none" w:sz="0" w:space="0" w:color="auto"/>
            <w:left w:val="none" w:sz="0" w:space="0" w:color="auto"/>
            <w:bottom w:val="none" w:sz="0" w:space="0" w:color="auto"/>
            <w:right w:val="none" w:sz="0" w:space="0" w:color="auto"/>
          </w:divBdr>
        </w:div>
        <w:div w:id="87391053">
          <w:marLeft w:val="0"/>
          <w:marRight w:val="0"/>
          <w:marTop w:val="0"/>
          <w:marBottom w:val="0"/>
          <w:divBdr>
            <w:top w:val="none" w:sz="0" w:space="0" w:color="auto"/>
            <w:left w:val="none" w:sz="0" w:space="0" w:color="auto"/>
            <w:bottom w:val="none" w:sz="0" w:space="0" w:color="auto"/>
            <w:right w:val="none" w:sz="0" w:space="0" w:color="auto"/>
          </w:divBdr>
        </w:div>
        <w:div w:id="1685739313">
          <w:marLeft w:val="0"/>
          <w:marRight w:val="0"/>
          <w:marTop w:val="0"/>
          <w:marBottom w:val="0"/>
          <w:divBdr>
            <w:top w:val="none" w:sz="0" w:space="0" w:color="auto"/>
            <w:left w:val="none" w:sz="0" w:space="0" w:color="auto"/>
            <w:bottom w:val="none" w:sz="0" w:space="0" w:color="auto"/>
            <w:right w:val="none" w:sz="0" w:space="0" w:color="auto"/>
          </w:divBdr>
        </w:div>
        <w:div w:id="418525216">
          <w:marLeft w:val="0"/>
          <w:marRight w:val="0"/>
          <w:marTop w:val="0"/>
          <w:marBottom w:val="0"/>
          <w:divBdr>
            <w:top w:val="none" w:sz="0" w:space="0" w:color="auto"/>
            <w:left w:val="none" w:sz="0" w:space="0" w:color="auto"/>
            <w:bottom w:val="none" w:sz="0" w:space="0" w:color="auto"/>
            <w:right w:val="none" w:sz="0" w:space="0" w:color="auto"/>
          </w:divBdr>
        </w:div>
        <w:div w:id="1312056947">
          <w:marLeft w:val="0"/>
          <w:marRight w:val="0"/>
          <w:marTop w:val="0"/>
          <w:marBottom w:val="0"/>
          <w:divBdr>
            <w:top w:val="none" w:sz="0" w:space="0" w:color="auto"/>
            <w:left w:val="none" w:sz="0" w:space="0" w:color="auto"/>
            <w:bottom w:val="none" w:sz="0" w:space="0" w:color="auto"/>
            <w:right w:val="none" w:sz="0" w:space="0" w:color="auto"/>
          </w:divBdr>
        </w:div>
        <w:div w:id="1858418828">
          <w:marLeft w:val="0"/>
          <w:marRight w:val="0"/>
          <w:marTop w:val="0"/>
          <w:marBottom w:val="0"/>
          <w:divBdr>
            <w:top w:val="none" w:sz="0" w:space="0" w:color="auto"/>
            <w:left w:val="none" w:sz="0" w:space="0" w:color="auto"/>
            <w:bottom w:val="none" w:sz="0" w:space="0" w:color="auto"/>
            <w:right w:val="none" w:sz="0" w:space="0" w:color="auto"/>
          </w:divBdr>
        </w:div>
        <w:div w:id="1878198599">
          <w:marLeft w:val="0"/>
          <w:marRight w:val="0"/>
          <w:marTop w:val="0"/>
          <w:marBottom w:val="0"/>
          <w:divBdr>
            <w:top w:val="none" w:sz="0" w:space="0" w:color="auto"/>
            <w:left w:val="none" w:sz="0" w:space="0" w:color="auto"/>
            <w:bottom w:val="none" w:sz="0" w:space="0" w:color="auto"/>
            <w:right w:val="none" w:sz="0" w:space="0" w:color="auto"/>
          </w:divBdr>
        </w:div>
        <w:div w:id="2013101141">
          <w:marLeft w:val="0"/>
          <w:marRight w:val="0"/>
          <w:marTop w:val="0"/>
          <w:marBottom w:val="0"/>
          <w:divBdr>
            <w:top w:val="none" w:sz="0" w:space="0" w:color="auto"/>
            <w:left w:val="none" w:sz="0" w:space="0" w:color="auto"/>
            <w:bottom w:val="none" w:sz="0" w:space="0" w:color="auto"/>
            <w:right w:val="none" w:sz="0" w:space="0" w:color="auto"/>
          </w:divBdr>
        </w:div>
        <w:div w:id="1864708638">
          <w:marLeft w:val="0"/>
          <w:marRight w:val="0"/>
          <w:marTop w:val="0"/>
          <w:marBottom w:val="0"/>
          <w:divBdr>
            <w:top w:val="none" w:sz="0" w:space="0" w:color="auto"/>
            <w:left w:val="none" w:sz="0" w:space="0" w:color="auto"/>
            <w:bottom w:val="none" w:sz="0" w:space="0" w:color="auto"/>
            <w:right w:val="none" w:sz="0" w:space="0" w:color="auto"/>
          </w:divBdr>
        </w:div>
        <w:div w:id="1289896585">
          <w:marLeft w:val="0"/>
          <w:marRight w:val="0"/>
          <w:marTop w:val="0"/>
          <w:marBottom w:val="0"/>
          <w:divBdr>
            <w:top w:val="none" w:sz="0" w:space="0" w:color="auto"/>
            <w:left w:val="none" w:sz="0" w:space="0" w:color="auto"/>
            <w:bottom w:val="none" w:sz="0" w:space="0" w:color="auto"/>
            <w:right w:val="none" w:sz="0" w:space="0" w:color="auto"/>
          </w:divBdr>
        </w:div>
        <w:div w:id="303197928">
          <w:marLeft w:val="0"/>
          <w:marRight w:val="0"/>
          <w:marTop w:val="0"/>
          <w:marBottom w:val="0"/>
          <w:divBdr>
            <w:top w:val="none" w:sz="0" w:space="0" w:color="auto"/>
            <w:left w:val="none" w:sz="0" w:space="0" w:color="auto"/>
            <w:bottom w:val="none" w:sz="0" w:space="0" w:color="auto"/>
            <w:right w:val="none" w:sz="0" w:space="0" w:color="auto"/>
          </w:divBdr>
        </w:div>
        <w:div w:id="1916090466">
          <w:marLeft w:val="0"/>
          <w:marRight w:val="0"/>
          <w:marTop w:val="0"/>
          <w:marBottom w:val="0"/>
          <w:divBdr>
            <w:top w:val="none" w:sz="0" w:space="0" w:color="auto"/>
            <w:left w:val="none" w:sz="0" w:space="0" w:color="auto"/>
            <w:bottom w:val="none" w:sz="0" w:space="0" w:color="auto"/>
            <w:right w:val="none" w:sz="0" w:space="0" w:color="auto"/>
          </w:divBdr>
        </w:div>
        <w:div w:id="634681525">
          <w:marLeft w:val="0"/>
          <w:marRight w:val="0"/>
          <w:marTop w:val="0"/>
          <w:marBottom w:val="0"/>
          <w:divBdr>
            <w:top w:val="none" w:sz="0" w:space="0" w:color="auto"/>
            <w:left w:val="none" w:sz="0" w:space="0" w:color="auto"/>
            <w:bottom w:val="none" w:sz="0" w:space="0" w:color="auto"/>
            <w:right w:val="none" w:sz="0" w:space="0" w:color="auto"/>
          </w:divBdr>
        </w:div>
        <w:div w:id="1772168700">
          <w:marLeft w:val="0"/>
          <w:marRight w:val="0"/>
          <w:marTop w:val="0"/>
          <w:marBottom w:val="0"/>
          <w:divBdr>
            <w:top w:val="none" w:sz="0" w:space="0" w:color="auto"/>
            <w:left w:val="none" w:sz="0" w:space="0" w:color="auto"/>
            <w:bottom w:val="none" w:sz="0" w:space="0" w:color="auto"/>
            <w:right w:val="none" w:sz="0" w:space="0" w:color="auto"/>
          </w:divBdr>
        </w:div>
        <w:div w:id="1495032589">
          <w:marLeft w:val="0"/>
          <w:marRight w:val="0"/>
          <w:marTop w:val="0"/>
          <w:marBottom w:val="0"/>
          <w:divBdr>
            <w:top w:val="none" w:sz="0" w:space="0" w:color="auto"/>
            <w:left w:val="none" w:sz="0" w:space="0" w:color="auto"/>
            <w:bottom w:val="none" w:sz="0" w:space="0" w:color="auto"/>
            <w:right w:val="none" w:sz="0" w:space="0" w:color="auto"/>
          </w:divBdr>
        </w:div>
        <w:div w:id="577250356">
          <w:marLeft w:val="0"/>
          <w:marRight w:val="0"/>
          <w:marTop w:val="0"/>
          <w:marBottom w:val="0"/>
          <w:divBdr>
            <w:top w:val="none" w:sz="0" w:space="0" w:color="auto"/>
            <w:left w:val="none" w:sz="0" w:space="0" w:color="auto"/>
            <w:bottom w:val="none" w:sz="0" w:space="0" w:color="auto"/>
            <w:right w:val="none" w:sz="0" w:space="0" w:color="auto"/>
          </w:divBdr>
        </w:div>
        <w:div w:id="1850100190">
          <w:marLeft w:val="0"/>
          <w:marRight w:val="0"/>
          <w:marTop w:val="0"/>
          <w:marBottom w:val="0"/>
          <w:divBdr>
            <w:top w:val="none" w:sz="0" w:space="0" w:color="auto"/>
            <w:left w:val="none" w:sz="0" w:space="0" w:color="auto"/>
            <w:bottom w:val="none" w:sz="0" w:space="0" w:color="auto"/>
            <w:right w:val="none" w:sz="0" w:space="0" w:color="auto"/>
          </w:divBdr>
        </w:div>
        <w:div w:id="1601909932">
          <w:marLeft w:val="0"/>
          <w:marRight w:val="0"/>
          <w:marTop w:val="0"/>
          <w:marBottom w:val="0"/>
          <w:divBdr>
            <w:top w:val="none" w:sz="0" w:space="0" w:color="auto"/>
            <w:left w:val="none" w:sz="0" w:space="0" w:color="auto"/>
            <w:bottom w:val="none" w:sz="0" w:space="0" w:color="auto"/>
            <w:right w:val="none" w:sz="0" w:space="0" w:color="auto"/>
          </w:divBdr>
        </w:div>
        <w:div w:id="1002974444">
          <w:marLeft w:val="0"/>
          <w:marRight w:val="0"/>
          <w:marTop w:val="0"/>
          <w:marBottom w:val="0"/>
          <w:divBdr>
            <w:top w:val="none" w:sz="0" w:space="0" w:color="auto"/>
            <w:left w:val="none" w:sz="0" w:space="0" w:color="auto"/>
            <w:bottom w:val="none" w:sz="0" w:space="0" w:color="auto"/>
            <w:right w:val="none" w:sz="0" w:space="0" w:color="auto"/>
          </w:divBdr>
        </w:div>
        <w:div w:id="2135519018">
          <w:marLeft w:val="0"/>
          <w:marRight w:val="0"/>
          <w:marTop w:val="0"/>
          <w:marBottom w:val="0"/>
          <w:divBdr>
            <w:top w:val="none" w:sz="0" w:space="0" w:color="auto"/>
            <w:left w:val="none" w:sz="0" w:space="0" w:color="auto"/>
            <w:bottom w:val="none" w:sz="0" w:space="0" w:color="auto"/>
            <w:right w:val="none" w:sz="0" w:space="0" w:color="auto"/>
          </w:divBdr>
        </w:div>
        <w:div w:id="1432049024">
          <w:marLeft w:val="0"/>
          <w:marRight w:val="0"/>
          <w:marTop w:val="0"/>
          <w:marBottom w:val="0"/>
          <w:divBdr>
            <w:top w:val="none" w:sz="0" w:space="0" w:color="auto"/>
            <w:left w:val="none" w:sz="0" w:space="0" w:color="auto"/>
            <w:bottom w:val="none" w:sz="0" w:space="0" w:color="auto"/>
            <w:right w:val="none" w:sz="0" w:space="0" w:color="auto"/>
          </w:divBdr>
        </w:div>
        <w:div w:id="1048266659">
          <w:marLeft w:val="0"/>
          <w:marRight w:val="0"/>
          <w:marTop w:val="0"/>
          <w:marBottom w:val="0"/>
          <w:divBdr>
            <w:top w:val="none" w:sz="0" w:space="0" w:color="auto"/>
            <w:left w:val="none" w:sz="0" w:space="0" w:color="auto"/>
            <w:bottom w:val="none" w:sz="0" w:space="0" w:color="auto"/>
            <w:right w:val="none" w:sz="0" w:space="0" w:color="auto"/>
          </w:divBdr>
        </w:div>
        <w:div w:id="1522233850">
          <w:marLeft w:val="0"/>
          <w:marRight w:val="0"/>
          <w:marTop w:val="0"/>
          <w:marBottom w:val="0"/>
          <w:divBdr>
            <w:top w:val="none" w:sz="0" w:space="0" w:color="auto"/>
            <w:left w:val="none" w:sz="0" w:space="0" w:color="auto"/>
            <w:bottom w:val="none" w:sz="0" w:space="0" w:color="auto"/>
            <w:right w:val="none" w:sz="0" w:space="0" w:color="auto"/>
          </w:divBdr>
        </w:div>
        <w:div w:id="978925156">
          <w:marLeft w:val="0"/>
          <w:marRight w:val="0"/>
          <w:marTop w:val="0"/>
          <w:marBottom w:val="0"/>
          <w:divBdr>
            <w:top w:val="none" w:sz="0" w:space="0" w:color="auto"/>
            <w:left w:val="none" w:sz="0" w:space="0" w:color="auto"/>
            <w:bottom w:val="none" w:sz="0" w:space="0" w:color="auto"/>
            <w:right w:val="none" w:sz="0" w:space="0" w:color="auto"/>
          </w:divBdr>
        </w:div>
        <w:div w:id="1083792937">
          <w:marLeft w:val="0"/>
          <w:marRight w:val="0"/>
          <w:marTop w:val="0"/>
          <w:marBottom w:val="0"/>
          <w:divBdr>
            <w:top w:val="none" w:sz="0" w:space="0" w:color="auto"/>
            <w:left w:val="none" w:sz="0" w:space="0" w:color="auto"/>
            <w:bottom w:val="none" w:sz="0" w:space="0" w:color="auto"/>
            <w:right w:val="none" w:sz="0" w:space="0" w:color="auto"/>
          </w:divBdr>
        </w:div>
        <w:div w:id="20251454">
          <w:marLeft w:val="0"/>
          <w:marRight w:val="0"/>
          <w:marTop w:val="0"/>
          <w:marBottom w:val="0"/>
          <w:divBdr>
            <w:top w:val="none" w:sz="0" w:space="0" w:color="auto"/>
            <w:left w:val="none" w:sz="0" w:space="0" w:color="auto"/>
            <w:bottom w:val="none" w:sz="0" w:space="0" w:color="auto"/>
            <w:right w:val="none" w:sz="0" w:space="0" w:color="auto"/>
          </w:divBdr>
        </w:div>
        <w:div w:id="1832258737">
          <w:marLeft w:val="0"/>
          <w:marRight w:val="0"/>
          <w:marTop w:val="0"/>
          <w:marBottom w:val="0"/>
          <w:divBdr>
            <w:top w:val="none" w:sz="0" w:space="0" w:color="auto"/>
            <w:left w:val="none" w:sz="0" w:space="0" w:color="auto"/>
            <w:bottom w:val="none" w:sz="0" w:space="0" w:color="auto"/>
            <w:right w:val="none" w:sz="0" w:space="0" w:color="auto"/>
          </w:divBdr>
        </w:div>
        <w:div w:id="1907953391">
          <w:marLeft w:val="0"/>
          <w:marRight w:val="0"/>
          <w:marTop w:val="0"/>
          <w:marBottom w:val="0"/>
          <w:divBdr>
            <w:top w:val="none" w:sz="0" w:space="0" w:color="auto"/>
            <w:left w:val="none" w:sz="0" w:space="0" w:color="auto"/>
            <w:bottom w:val="none" w:sz="0" w:space="0" w:color="auto"/>
            <w:right w:val="none" w:sz="0" w:space="0" w:color="auto"/>
          </w:divBdr>
        </w:div>
        <w:div w:id="93207955">
          <w:marLeft w:val="0"/>
          <w:marRight w:val="0"/>
          <w:marTop w:val="0"/>
          <w:marBottom w:val="0"/>
          <w:divBdr>
            <w:top w:val="none" w:sz="0" w:space="0" w:color="auto"/>
            <w:left w:val="none" w:sz="0" w:space="0" w:color="auto"/>
            <w:bottom w:val="none" w:sz="0" w:space="0" w:color="auto"/>
            <w:right w:val="none" w:sz="0" w:space="0" w:color="auto"/>
          </w:divBdr>
        </w:div>
        <w:div w:id="1444879870">
          <w:marLeft w:val="0"/>
          <w:marRight w:val="0"/>
          <w:marTop w:val="0"/>
          <w:marBottom w:val="0"/>
          <w:divBdr>
            <w:top w:val="none" w:sz="0" w:space="0" w:color="auto"/>
            <w:left w:val="none" w:sz="0" w:space="0" w:color="auto"/>
            <w:bottom w:val="none" w:sz="0" w:space="0" w:color="auto"/>
            <w:right w:val="none" w:sz="0" w:space="0" w:color="auto"/>
          </w:divBdr>
        </w:div>
        <w:div w:id="391582127">
          <w:marLeft w:val="0"/>
          <w:marRight w:val="0"/>
          <w:marTop w:val="0"/>
          <w:marBottom w:val="0"/>
          <w:divBdr>
            <w:top w:val="none" w:sz="0" w:space="0" w:color="auto"/>
            <w:left w:val="none" w:sz="0" w:space="0" w:color="auto"/>
            <w:bottom w:val="none" w:sz="0" w:space="0" w:color="auto"/>
            <w:right w:val="none" w:sz="0" w:space="0" w:color="auto"/>
          </w:divBdr>
        </w:div>
        <w:div w:id="1651523045">
          <w:marLeft w:val="0"/>
          <w:marRight w:val="0"/>
          <w:marTop w:val="0"/>
          <w:marBottom w:val="0"/>
          <w:divBdr>
            <w:top w:val="none" w:sz="0" w:space="0" w:color="auto"/>
            <w:left w:val="none" w:sz="0" w:space="0" w:color="auto"/>
            <w:bottom w:val="none" w:sz="0" w:space="0" w:color="auto"/>
            <w:right w:val="none" w:sz="0" w:space="0" w:color="auto"/>
          </w:divBdr>
        </w:div>
        <w:div w:id="564225519">
          <w:marLeft w:val="0"/>
          <w:marRight w:val="0"/>
          <w:marTop w:val="0"/>
          <w:marBottom w:val="0"/>
          <w:divBdr>
            <w:top w:val="none" w:sz="0" w:space="0" w:color="auto"/>
            <w:left w:val="none" w:sz="0" w:space="0" w:color="auto"/>
            <w:bottom w:val="none" w:sz="0" w:space="0" w:color="auto"/>
            <w:right w:val="none" w:sz="0" w:space="0" w:color="auto"/>
          </w:divBdr>
        </w:div>
        <w:div w:id="767192580">
          <w:marLeft w:val="0"/>
          <w:marRight w:val="0"/>
          <w:marTop w:val="0"/>
          <w:marBottom w:val="0"/>
          <w:divBdr>
            <w:top w:val="none" w:sz="0" w:space="0" w:color="auto"/>
            <w:left w:val="none" w:sz="0" w:space="0" w:color="auto"/>
            <w:bottom w:val="none" w:sz="0" w:space="0" w:color="auto"/>
            <w:right w:val="none" w:sz="0" w:space="0" w:color="auto"/>
          </w:divBdr>
        </w:div>
        <w:div w:id="862091640">
          <w:marLeft w:val="0"/>
          <w:marRight w:val="0"/>
          <w:marTop w:val="0"/>
          <w:marBottom w:val="0"/>
          <w:divBdr>
            <w:top w:val="none" w:sz="0" w:space="0" w:color="auto"/>
            <w:left w:val="none" w:sz="0" w:space="0" w:color="auto"/>
            <w:bottom w:val="none" w:sz="0" w:space="0" w:color="auto"/>
            <w:right w:val="none" w:sz="0" w:space="0" w:color="auto"/>
          </w:divBdr>
        </w:div>
        <w:div w:id="281882481">
          <w:marLeft w:val="0"/>
          <w:marRight w:val="0"/>
          <w:marTop w:val="0"/>
          <w:marBottom w:val="0"/>
          <w:divBdr>
            <w:top w:val="none" w:sz="0" w:space="0" w:color="auto"/>
            <w:left w:val="none" w:sz="0" w:space="0" w:color="auto"/>
            <w:bottom w:val="none" w:sz="0" w:space="0" w:color="auto"/>
            <w:right w:val="none" w:sz="0" w:space="0" w:color="auto"/>
          </w:divBdr>
        </w:div>
        <w:div w:id="94710783">
          <w:marLeft w:val="0"/>
          <w:marRight w:val="0"/>
          <w:marTop w:val="0"/>
          <w:marBottom w:val="0"/>
          <w:divBdr>
            <w:top w:val="none" w:sz="0" w:space="0" w:color="auto"/>
            <w:left w:val="none" w:sz="0" w:space="0" w:color="auto"/>
            <w:bottom w:val="none" w:sz="0" w:space="0" w:color="auto"/>
            <w:right w:val="none" w:sz="0" w:space="0" w:color="auto"/>
          </w:divBdr>
        </w:div>
        <w:div w:id="1935288108">
          <w:marLeft w:val="0"/>
          <w:marRight w:val="0"/>
          <w:marTop w:val="0"/>
          <w:marBottom w:val="0"/>
          <w:divBdr>
            <w:top w:val="none" w:sz="0" w:space="0" w:color="auto"/>
            <w:left w:val="none" w:sz="0" w:space="0" w:color="auto"/>
            <w:bottom w:val="none" w:sz="0" w:space="0" w:color="auto"/>
            <w:right w:val="none" w:sz="0" w:space="0" w:color="auto"/>
          </w:divBdr>
        </w:div>
        <w:div w:id="1642274829">
          <w:marLeft w:val="0"/>
          <w:marRight w:val="0"/>
          <w:marTop w:val="0"/>
          <w:marBottom w:val="0"/>
          <w:divBdr>
            <w:top w:val="none" w:sz="0" w:space="0" w:color="auto"/>
            <w:left w:val="none" w:sz="0" w:space="0" w:color="auto"/>
            <w:bottom w:val="none" w:sz="0" w:space="0" w:color="auto"/>
            <w:right w:val="none" w:sz="0" w:space="0" w:color="auto"/>
          </w:divBdr>
        </w:div>
        <w:div w:id="924337467">
          <w:marLeft w:val="0"/>
          <w:marRight w:val="0"/>
          <w:marTop w:val="0"/>
          <w:marBottom w:val="0"/>
          <w:divBdr>
            <w:top w:val="none" w:sz="0" w:space="0" w:color="auto"/>
            <w:left w:val="none" w:sz="0" w:space="0" w:color="auto"/>
            <w:bottom w:val="none" w:sz="0" w:space="0" w:color="auto"/>
            <w:right w:val="none" w:sz="0" w:space="0" w:color="auto"/>
          </w:divBdr>
        </w:div>
        <w:div w:id="1966158705">
          <w:marLeft w:val="0"/>
          <w:marRight w:val="0"/>
          <w:marTop w:val="0"/>
          <w:marBottom w:val="0"/>
          <w:divBdr>
            <w:top w:val="none" w:sz="0" w:space="0" w:color="auto"/>
            <w:left w:val="none" w:sz="0" w:space="0" w:color="auto"/>
            <w:bottom w:val="none" w:sz="0" w:space="0" w:color="auto"/>
            <w:right w:val="none" w:sz="0" w:space="0" w:color="auto"/>
          </w:divBdr>
        </w:div>
        <w:div w:id="395513719">
          <w:marLeft w:val="0"/>
          <w:marRight w:val="0"/>
          <w:marTop w:val="0"/>
          <w:marBottom w:val="0"/>
          <w:divBdr>
            <w:top w:val="none" w:sz="0" w:space="0" w:color="auto"/>
            <w:left w:val="none" w:sz="0" w:space="0" w:color="auto"/>
            <w:bottom w:val="none" w:sz="0" w:space="0" w:color="auto"/>
            <w:right w:val="none" w:sz="0" w:space="0" w:color="auto"/>
          </w:divBdr>
        </w:div>
        <w:div w:id="1233351876">
          <w:marLeft w:val="0"/>
          <w:marRight w:val="0"/>
          <w:marTop w:val="0"/>
          <w:marBottom w:val="0"/>
          <w:divBdr>
            <w:top w:val="none" w:sz="0" w:space="0" w:color="auto"/>
            <w:left w:val="none" w:sz="0" w:space="0" w:color="auto"/>
            <w:bottom w:val="none" w:sz="0" w:space="0" w:color="auto"/>
            <w:right w:val="none" w:sz="0" w:space="0" w:color="auto"/>
          </w:divBdr>
        </w:div>
        <w:div w:id="477844008">
          <w:marLeft w:val="0"/>
          <w:marRight w:val="0"/>
          <w:marTop w:val="0"/>
          <w:marBottom w:val="0"/>
          <w:divBdr>
            <w:top w:val="none" w:sz="0" w:space="0" w:color="auto"/>
            <w:left w:val="none" w:sz="0" w:space="0" w:color="auto"/>
            <w:bottom w:val="none" w:sz="0" w:space="0" w:color="auto"/>
            <w:right w:val="none" w:sz="0" w:space="0" w:color="auto"/>
          </w:divBdr>
        </w:div>
        <w:div w:id="1629698191">
          <w:marLeft w:val="0"/>
          <w:marRight w:val="0"/>
          <w:marTop w:val="0"/>
          <w:marBottom w:val="0"/>
          <w:divBdr>
            <w:top w:val="none" w:sz="0" w:space="0" w:color="auto"/>
            <w:left w:val="none" w:sz="0" w:space="0" w:color="auto"/>
            <w:bottom w:val="none" w:sz="0" w:space="0" w:color="auto"/>
            <w:right w:val="none" w:sz="0" w:space="0" w:color="auto"/>
          </w:divBdr>
        </w:div>
        <w:div w:id="1428229419">
          <w:marLeft w:val="0"/>
          <w:marRight w:val="0"/>
          <w:marTop w:val="0"/>
          <w:marBottom w:val="0"/>
          <w:divBdr>
            <w:top w:val="none" w:sz="0" w:space="0" w:color="auto"/>
            <w:left w:val="none" w:sz="0" w:space="0" w:color="auto"/>
            <w:bottom w:val="none" w:sz="0" w:space="0" w:color="auto"/>
            <w:right w:val="none" w:sz="0" w:space="0" w:color="auto"/>
          </w:divBdr>
        </w:div>
        <w:div w:id="774448259">
          <w:marLeft w:val="0"/>
          <w:marRight w:val="0"/>
          <w:marTop w:val="0"/>
          <w:marBottom w:val="0"/>
          <w:divBdr>
            <w:top w:val="none" w:sz="0" w:space="0" w:color="auto"/>
            <w:left w:val="none" w:sz="0" w:space="0" w:color="auto"/>
            <w:bottom w:val="none" w:sz="0" w:space="0" w:color="auto"/>
            <w:right w:val="none" w:sz="0" w:space="0" w:color="auto"/>
          </w:divBdr>
        </w:div>
        <w:div w:id="1294094360">
          <w:marLeft w:val="0"/>
          <w:marRight w:val="0"/>
          <w:marTop w:val="0"/>
          <w:marBottom w:val="0"/>
          <w:divBdr>
            <w:top w:val="none" w:sz="0" w:space="0" w:color="auto"/>
            <w:left w:val="none" w:sz="0" w:space="0" w:color="auto"/>
            <w:bottom w:val="none" w:sz="0" w:space="0" w:color="auto"/>
            <w:right w:val="none" w:sz="0" w:space="0" w:color="auto"/>
          </w:divBdr>
        </w:div>
        <w:div w:id="1346635560">
          <w:marLeft w:val="0"/>
          <w:marRight w:val="0"/>
          <w:marTop w:val="0"/>
          <w:marBottom w:val="0"/>
          <w:divBdr>
            <w:top w:val="none" w:sz="0" w:space="0" w:color="auto"/>
            <w:left w:val="none" w:sz="0" w:space="0" w:color="auto"/>
            <w:bottom w:val="none" w:sz="0" w:space="0" w:color="auto"/>
            <w:right w:val="none" w:sz="0" w:space="0" w:color="auto"/>
          </w:divBdr>
        </w:div>
        <w:div w:id="180124726">
          <w:marLeft w:val="0"/>
          <w:marRight w:val="0"/>
          <w:marTop w:val="0"/>
          <w:marBottom w:val="0"/>
          <w:divBdr>
            <w:top w:val="none" w:sz="0" w:space="0" w:color="auto"/>
            <w:left w:val="none" w:sz="0" w:space="0" w:color="auto"/>
            <w:bottom w:val="none" w:sz="0" w:space="0" w:color="auto"/>
            <w:right w:val="none" w:sz="0" w:space="0" w:color="auto"/>
          </w:divBdr>
        </w:div>
        <w:div w:id="1405446025">
          <w:marLeft w:val="0"/>
          <w:marRight w:val="0"/>
          <w:marTop w:val="0"/>
          <w:marBottom w:val="0"/>
          <w:divBdr>
            <w:top w:val="none" w:sz="0" w:space="0" w:color="auto"/>
            <w:left w:val="none" w:sz="0" w:space="0" w:color="auto"/>
            <w:bottom w:val="none" w:sz="0" w:space="0" w:color="auto"/>
            <w:right w:val="none" w:sz="0" w:space="0" w:color="auto"/>
          </w:divBdr>
        </w:div>
        <w:div w:id="216212399">
          <w:marLeft w:val="0"/>
          <w:marRight w:val="0"/>
          <w:marTop w:val="0"/>
          <w:marBottom w:val="0"/>
          <w:divBdr>
            <w:top w:val="none" w:sz="0" w:space="0" w:color="auto"/>
            <w:left w:val="none" w:sz="0" w:space="0" w:color="auto"/>
            <w:bottom w:val="none" w:sz="0" w:space="0" w:color="auto"/>
            <w:right w:val="none" w:sz="0" w:space="0" w:color="auto"/>
          </w:divBdr>
        </w:div>
        <w:div w:id="1984385807">
          <w:marLeft w:val="0"/>
          <w:marRight w:val="0"/>
          <w:marTop w:val="0"/>
          <w:marBottom w:val="0"/>
          <w:divBdr>
            <w:top w:val="none" w:sz="0" w:space="0" w:color="auto"/>
            <w:left w:val="none" w:sz="0" w:space="0" w:color="auto"/>
            <w:bottom w:val="none" w:sz="0" w:space="0" w:color="auto"/>
            <w:right w:val="none" w:sz="0" w:space="0" w:color="auto"/>
          </w:divBdr>
        </w:div>
        <w:div w:id="419715939">
          <w:marLeft w:val="0"/>
          <w:marRight w:val="0"/>
          <w:marTop w:val="0"/>
          <w:marBottom w:val="0"/>
          <w:divBdr>
            <w:top w:val="none" w:sz="0" w:space="0" w:color="auto"/>
            <w:left w:val="none" w:sz="0" w:space="0" w:color="auto"/>
            <w:bottom w:val="none" w:sz="0" w:space="0" w:color="auto"/>
            <w:right w:val="none" w:sz="0" w:space="0" w:color="auto"/>
          </w:divBdr>
        </w:div>
        <w:div w:id="2029599502">
          <w:marLeft w:val="0"/>
          <w:marRight w:val="0"/>
          <w:marTop w:val="0"/>
          <w:marBottom w:val="0"/>
          <w:divBdr>
            <w:top w:val="none" w:sz="0" w:space="0" w:color="auto"/>
            <w:left w:val="none" w:sz="0" w:space="0" w:color="auto"/>
            <w:bottom w:val="none" w:sz="0" w:space="0" w:color="auto"/>
            <w:right w:val="none" w:sz="0" w:space="0" w:color="auto"/>
          </w:divBdr>
        </w:div>
        <w:div w:id="803935675">
          <w:marLeft w:val="0"/>
          <w:marRight w:val="0"/>
          <w:marTop w:val="0"/>
          <w:marBottom w:val="0"/>
          <w:divBdr>
            <w:top w:val="none" w:sz="0" w:space="0" w:color="auto"/>
            <w:left w:val="none" w:sz="0" w:space="0" w:color="auto"/>
            <w:bottom w:val="none" w:sz="0" w:space="0" w:color="auto"/>
            <w:right w:val="none" w:sz="0" w:space="0" w:color="auto"/>
          </w:divBdr>
        </w:div>
        <w:div w:id="1095902140">
          <w:marLeft w:val="0"/>
          <w:marRight w:val="0"/>
          <w:marTop w:val="0"/>
          <w:marBottom w:val="0"/>
          <w:divBdr>
            <w:top w:val="none" w:sz="0" w:space="0" w:color="auto"/>
            <w:left w:val="none" w:sz="0" w:space="0" w:color="auto"/>
            <w:bottom w:val="none" w:sz="0" w:space="0" w:color="auto"/>
            <w:right w:val="none" w:sz="0" w:space="0" w:color="auto"/>
          </w:divBdr>
        </w:div>
        <w:div w:id="137764312">
          <w:marLeft w:val="0"/>
          <w:marRight w:val="0"/>
          <w:marTop w:val="0"/>
          <w:marBottom w:val="0"/>
          <w:divBdr>
            <w:top w:val="none" w:sz="0" w:space="0" w:color="auto"/>
            <w:left w:val="none" w:sz="0" w:space="0" w:color="auto"/>
            <w:bottom w:val="none" w:sz="0" w:space="0" w:color="auto"/>
            <w:right w:val="none" w:sz="0" w:space="0" w:color="auto"/>
          </w:divBdr>
        </w:div>
        <w:div w:id="2081444271">
          <w:marLeft w:val="0"/>
          <w:marRight w:val="0"/>
          <w:marTop w:val="0"/>
          <w:marBottom w:val="0"/>
          <w:divBdr>
            <w:top w:val="none" w:sz="0" w:space="0" w:color="auto"/>
            <w:left w:val="none" w:sz="0" w:space="0" w:color="auto"/>
            <w:bottom w:val="none" w:sz="0" w:space="0" w:color="auto"/>
            <w:right w:val="none" w:sz="0" w:space="0" w:color="auto"/>
          </w:divBdr>
        </w:div>
        <w:div w:id="995960642">
          <w:marLeft w:val="0"/>
          <w:marRight w:val="0"/>
          <w:marTop w:val="0"/>
          <w:marBottom w:val="0"/>
          <w:divBdr>
            <w:top w:val="none" w:sz="0" w:space="0" w:color="auto"/>
            <w:left w:val="none" w:sz="0" w:space="0" w:color="auto"/>
            <w:bottom w:val="none" w:sz="0" w:space="0" w:color="auto"/>
            <w:right w:val="none" w:sz="0" w:space="0" w:color="auto"/>
          </w:divBdr>
        </w:div>
        <w:div w:id="280262595">
          <w:marLeft w:val="0"/>
          <w:marRight w:val="0"/>
          <w:marTop w:val="0"/>
          <w:marBottom w:val="0"/>
          <w:divBdr>
            <w:top w:val="none" w:sz="0" w:space="0" w:color="auto"/>
            <w:left w:val="none" w:sz="0" w:space="0" w:color="auto"/>
            <w:bottom w:val="none" w:sz="0" w:space="0" w:color="auto"/>
            <w:right w:val="none" w:sz="0" w:space="0" w:color="auto"/>
          </w:divBdr>
        </w:div>
        <w:div w:id="327833284">
          <w:marLeft w:val="0"/>
          <w:marRight w:val="0"/>
          <w:marTop w:val="0"/>
          <w:marBottom w:val="0"/>
          <w:divBdr>
            <w:top w:val="none" w:sz="0" w:space="0" w:color="auto"/>
            <w:left w:val="none" w:sz="0" w:space="0" w:color="auto"/>
            <w:bottom w:val="none" w:sz="0" w:space="0" w:color="auto"/>
            <w:right w:val="none" w:sz="0" w:space="0" w:color="auto"/>
          </w:divBdr>
        </w:div>
        <w:div w:id="1228763640">
          <w:marLeft w:val="0"/>
          <w:marRight w:val="0"/>
          <w:marTop w:val="0"/>
          <w:marBottom w:val="0"/>
          <w:divBdr>
            <w:top w:val="none" w:sz="0" w:space="0" w:color="auto"/>
            <w:left w:val="none" w:sz="0" w:space="0" w:color="auto"/>
            <w:bottom w:val="none" w:sz="0" w:space="0" w:color="auto"/>
            <w:right w:val="none" w:sz="0" w:space="0" w:color="auto"/>
          </w:divBdr>
        </w:div>
        <w:div w:id="1733039087">
          <w:marLeft w:val="0"/>
          <w:marRight w:val="0"/>
          <w:marTop w:val="0"/>
          <w:marBottom w:val="0"/>
          <w:divBdr>
            <w:top w:val="none" w:sz="0" w:space="0" w:color="auto"/>
            <w:left w:val="none" w:sz="0" w:space="0" w:color="auto"/>
            <w:bottom w:val="none" w:sz="0" w:space="0" w:color="auto"/>
            <w:right w:val="none" w:sz="0" w:space="0" w:color="auto"/>
          </w:divBdr>
        </w:div>
        <w:div w:id="1275400632">
          <w:marLeft w:val="0"/>
          <w:marRight w:val="0"/>
          <w:marTop w:val="0"/>
          <w:marBottom w:val="0"/>
          <w:divBdr>
            <w:top w:val="none" w:sz="0" w:space="0" w:color="auto"/>
            <w:left w:val="none" w:sz="0" w:space="0" w:color="auto"/>
            <w:bottom w:val="none" w:sz="0" w:space="0" w:color="auto"/>
            <w:right w:val="none" w:sz="0" w:space="0" w:color="auto"/>
          </w:divBdr>
        </w:div>
        <w:div w:id="1300722789">
          <w:marLeft w:val="0"/>
          <w:marRight w:val="0"/>
          <w:marTop w:val="0"/>
          <w:marBottom w:val="0"/>
          <w:divBdr>
            <w:top w:val="none" w:sz="0" w:space="0" w:color="auto"/>
            <w:left w:val="none" w:sz="0" w:space="0" w:color="auto"/>
            <w:bottom w:val="none" w:sz="0" w:space="0" w:color="auto"/>
            <w:right w:val="none" w:sz="0" w:space="0" w:color="auto"/>
          </w:divBdr>
        </w:div>
        <w:div w:id="1746344544">
          <w:marLeft w:val="0"/>
          <w:marRight w:val="0"/>
          <w:marTop w:val="0"/>
          <w:marBottom w:val="0"/>
          <w:divBdr>
            <w:top w:val="none" w:sz="0" w:space="0" w:color="auto"/>
            <w:left w:val="none" w:sz="0" w:space="0" w:color="auto"/>
            <w:bottom w:val="none" w:sz="0" w:space="0" w:color="auto"/>
            <w:right w:val="none" w:sz="0" w:space="0" w:color="auto"/>
          </w:divBdr>
        </w:div>
        <w:div w:id="1487237850">
          <w:marLeft w:val="0"/>
          <w:marRight w:val="0"/>
          <w:marTop w:val="0"/>
          <w:marBottom w:val="0"/>
          <w:divBdr>
            <w:top w:val="none" w:sz="0" w:space="0" w:color="auto"/>
            <w:left w:val="none" w:sz="0" w:space="0" w:color="auto"/>
            <w:bottom w:val="none" w:sz="0" w:space="0" w:color="auto"/>
            <w:right w:val="none" w:sz="0" w:space="0" w:color="auto"/>
          </w:divBdr>
        </w:div>
        <w:div w:id="787966667">
          <w:marLeft w:val="0"/>
          <w:marRight w:val="0"/>
          <w:marTop w:val="0"/>
          <w:marBottom w:val="0"/>
          <w:divBdr>
            <w:top w:val="none" w:sz="0" w:space="0" w:color="auto"/>
            <w:left w:val="none" w:sz="0" w:space="0" w:color="auto"/>
            <w:bottom w:val="none" w:sz="0" w:space="0" w:color="auto"/>
            <w:right w:val="none" w:sz="0" w:space="0" w:color="auto"/>
          </w:divBdr>
        </w:div>
        <w:div w:id="549148205">
          <w:marLeft w:val="0"/>
          <w:marRight w:val="0"/>
          <w:marTop w:val="0"/>
          <w:marBottom w:val="0"/>
          <w:divBdr>
            <w:top w:val="none" w:sz="0" w:space="0" w:color="auto"/>
            <w:left w:val="none" w:sz="0" w:space="0" w:color="auto"/>
            <w:bottom w:val="none" w:sz="0" w:space="0" w:color="auto"/>
            <w:right w:val="none" w:sz="0" w:space="0" w:color="auto"/>
          </w:divBdr>
        </w:div>
        <w:div w:id="46446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6A24-8566-4AD9-A021-B66F834C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3715</Words>
  <Characters>21177</Characters>
  <Application>Microsoft Office Word</Application>
  <DocSecurity>0</DocSecurity>
  <Lines>176</Lines>
  <Paragraphs>49</Paragraphs>
  <ScaleCrop>false</ScaleCrop>
  <Company/>
  <LinksUpToDate>false</LinksUpToDate>
  <CharactersWithSpaces>24843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UNATA</dc:creator>
  <cp:lastModifiedBy>UNATA</cp:lastModifiedBy>
  <cp:revision>4</cp:revision>
  <cp:lastPrinted>2021-06-23T06:08:00Z</cp:lastPrinted>
  <dcterms:created xsi:type="dcterms:W3CDTF">2021-06-21T12:24:00Z</dcterms:created>
  <dcterms:modified xsi:type="dcterms:W3CDTF">2021-06-23T06:08:00Z</dcterms:modified>
</cp:coreProperties>
</file>